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589B2" w14:textId="77777777" w:rsidR="00890293" w:rsidRPr="00890293" w:rsidRDefault="00890293" w:rsidP="00890293">
      <w:pPr>
        <w:shd w:val="clear" w:color="auto" w:fill="FFFFFF"/>
        <w:spacing w:after="150" w:line="300" w:lineRule="atLeast"/>
        <w:jc w:val="center"/>
        <w:rPr>
          <w:rFonts w:ascii="Helvetica" w:eastAsia="Times New Roman" w:hAnsi="Helvetica" w:cs="Helvetica"/>
          <w:color w:val="4A4A4A"/>
          <w:sz w:val="32"/>
          <w:szCs w:val="32"/>
          <w:lang w:eastAsia="en-GB"/>
        </w:rPr>
      </w:pPr>
      <w:r w:rsidRPr="00890293">
        <w:rPr>
          <w:rFonts w:ascii="Helvetica" w:eastAsia="Times New Roman" w:hAnsi="Helvetica" w:cs="Helvetica"/>
          <w:color w:val="4A4A4A"/>
          <w:sz w:val="32"/>
          <w:szCs w:val="32"/>
          <w:lang w:eastAsia="en-GB"/>
        </w:rPr>
        <w:t>EDUC THEMATIC SEMINARS</w:t>
      </w:r>
    </w:p>
    <w:p w14:paraId="67B0565E" w14:textId="77777777" w:rsidR="00890293" w:rsidRPr="00890293" w:rsidRDefault="00890293" w:rsidP="00890293">
      <w:pPr>
        <w:shd w:val="clear" w:color="auto" w:fill="FFFFFF"/>
        <w:spacing w:after="150" w:line="300" w:lineRule="atLeast"/>
        <w:jc w:val="center"/>
        <w:rPr>
          <w:rFonts w:ascii="Helvetica" w:eastAsia="Times New Roman" w:hAnsi="Helvetica" w:cs="Helvetica"/>
          <w:color w:val="4A4A4A"/>
          <w:sz w:val="32"/>
          <w:szCs w:val="32"/>
          <w:lang w:eastAsia="en-GB"/>
        </w:rPr>
      </w:pPr>
      <w:r w:rsidRPr="00890293">
        <w:rPr>
          <w:rFonts w:ascii="Helvetica" w:eastAsia="Times New Roman" w:hAnsi="Helvetica" w:cs="Helvetica"/>
          <w:color w:val="4A4A4A"/>
          <w:sz w:val="32"/>
          <w:szCs w:val="32"/>
          <w:lang w:eastAsia="en-GB"/>
        </w:rPr>
        <w:t>Application form</w:t>
      </w:r>
    </w:p>
    <w:tbl>
      <w:tblPr>
        <w:tblpPr w:leftFromText="180" w:rightFromText="180" w:vertAnchor="page" w:horzAnchor="margin" w:tblpY="3151"/>
        <w:tblW w:w="10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28"/>
        <w:gridCol w:w="6970"/>
        <w:gridCol w:w="6"/>
      </w:tblGrid>
      <w:tr w:rsidR="00890293" w:rsidRPr="00C827F4" w14:paraId="3D27EAAC" w14:textId="77777777" w:rsidTr="005A15BC">
        <w:trPr>
          <w:gridAfter w:val="1"/>
          <w:wAfter w:w="6" w:type="dxa"/>
          <w:trHeight w:val="483"/>
        </w:trPr>
        <w:tc>
          <w:tcPr>
            <w:tcW w:w="3369" w:type="dxa"/>
            <w:vAlign w:val="center"/>
          </w:tcPr>
          <w:p w14:paraId="72EE32C8" w14:textId="77777777" w:rsidR="00890293" w:rsidRPr="00C827F4" w:rsidRDefault="00890293" w:rsidP="005A15BC">
            <w:pPr>
              <w:tabs>
                <w:tab w:val="left" w:pos="9356"/>
              </w:tabs>
              <w:spacing w:line="360" w:lineRule="auto"/>
              <w:rPr>
                <w:rFonts w:cs="Arial"/>
              </w:rPr>
            </w:pPr>
            <w:r w:rsidRPr="00C827F4">
              <w:rPr>
                <w:rFonts w:cs="Arial"/>
              </w:rPr>
              <w:t xml:space="preserve">Name (first; last) </w:t>
            </w:r>
          </w:p>
        </w:tc>
        <w:tc>
          <w:tcPr>
            <w:tcW w:w="6998" w:type="dxa"/>
            <w:gridSpan w:val="2"/>
            <w:vAlign w:val="center"/>
          </w:tcPr>
          <w:p w14:paraId="371F0C4E" w14:textId="77777777" w:rsidR="00890293" w:rsidRPr="00C827F4" w:rsidRDefault="00890293" w:rsidP="005A15BC">
            <w:pPr>
              <w:tabs>
                <w:tab w:val="left" w:pos="9356"/>
              </w:tabs>
              <w:spacing w:line="360" w:lineRule="auto"/>
              <w:rPr>
                <w:rFonts w:cs="Arial"/>
              </w:rPr>
            </w:pPr>
          </w:p>
        </w:tc>
      </w:tr>
      <w:tr w:rsidR="00890293" w:rsidRPr="00C827F4" w14:paraId="12B2A991" w14:textId="77777777" w:rsidTr="005A15BC">
        <w:trPr>
          <w:gridAfter w:val="1"/>
          <w:wAfter w:w="6" w:type="dxa"/>
          <w:trHeight w:val="512"/>
        </w:trPr>
        <w:tc>
          <w:tcPr>
            <w:tcW w:w="3369" w:type="dxa"/>
            <w:vAlign w:val="center"/>
          </w:tcPr>
          <w:p w14:paraId="115BB9C3" w14:textId="77777777" w:rsidR="00890293" w:rsidRPr="00C827F4" w:rsidRDefault="00890293" w:rsidP="005A15BC">
            <w:pPr>
              <w:tabs>
                <w:tab w:val="left" w:pos="9356"/>
              </w:tabs>
              <w:spacing w:line="360" w:lineRule="auto"/>
              <w:rPr>
                <w:rFonts w:cs="Arial"/>
              </w:rPr>
            </w:pPr>
            <w:r w:rsidRPr="00C827F4">
              <w:rPr>
                <w:rFonts w:cs="Arial"/>
              </w:rPr>
              <w:t>Phone number</w:t>
            </w:r>
          </w:p>
        </w:tc>
        <w:tc>
          <w:tcPr>
            <w:tcW w:w="6998" w:type="dxa"/>
            <w:gridSpan w:val="2"/>
            <w:vAlign w:val="center"/>
          </w:tcPr>
          <w:p w14:paraId="06F22644" w14:textId="77777777" w:rsidR="00890293" w:rsidRPr="00C827F4" w:rsidRDefault="00890293" w:rsidP="005A15BC">
            <w:pPr>
              <w:tabs>
                <w:tab w:val="left" w:pos="9356"/>
              </w:tabs>
              <w:spacing w:line="360" w:lineRule="auto"/>
              <w:rPr>
                <w:rFonts w:cs="Arial"/>
              </w:rPr>
            </w:pPr>
          </w:p>
        </w:tc>
      </w:tr>
      <w:tr w:rsidR="00890293" w:rsidRPr="00C827F4" w14:paraId="57809F54" w14:textId="77777777" w:rsidTr="005A15BC">
        <w:trPr>
          <w:gridAfter w:val="1"/>
          <w:wAfter w:w="6" w:type="dxa"/>
          <w:trHeight w:val="389"/>
        </w:trPr>
        <w:tc>
          <w:tcPr>
            <w:tcW w:w="3369" w:type="dxa"/>
            <w:vAlign w:val="center"/>
          </w:tcPr>
          <w:p w14:paraId="6B1FCF41" w14:textId="77777777" w:rsidR="00890293" w:rsidRPr="00C827F4" w:rsidRDefault="00890293" w:rsidP="005A15BC">
            <w:pPr>
              <w:tabs>
                <w:tab w:val="left" w:pos="9356"/>
              </w:tabs>
              <w:spacing w:line="360" w:lineRule="auto"/>
              <w:rPr>
                <w:rFonts w:cs="Arial"/>
              </w:rPr>
            </w:pPr>
            <w:r w:rsidRPr="00C827F4">
              <w:rPr>
                <w:rFonts w:cs="Arial"/>
              </w:rPr>
              <w:t>E-mail</w:t>
            </w:r>
          </w:p>
        </w:tc>
        <w:tc>
          <w:tcPr>
            <w:tcW w:w="6998" w:type="dxa"/>
            <w:gridSpan w:val="2"/>
            <w:vAlign w:val="center"/>
          </w:tcPr>
          <w:p w14:paraId="3E5ED791" w14:textId="77777777" w:rsidR="00890293" w:rsidRPr="00C827F4" w:rsidRDefault="00890293" w:rsidP="005A15BC">
            <w:pPr>
              <w:tabs>
                <w:tab w:val="left" w:pos="9356"/>
              </w:tabs>
              <w:spacing w:line="360" w:lineRule="auto"/>
              <w:rPr>
                <w:rFonts w:cs="Arial"/>
                <w:b/>
              </w:rPr>
            </w:pPr>
          </w:p>
        </w:tc>
      </w:tr>
      <w:tr w:rsidR="00890293" w:rsidRPr="00C827F4" w14:paraId="51CEDDA1" w14:textId="77777777" w:rsidTr="005A15BC">
        <w:trPr>
          <w:gridAfter w:val="1"/>
          <w:wAfter w:w="6" w:type="dxa"/>
          <w:trHeight w:val="389"/>
        </w:trPr>
        <w:tc>
          <w:tcPr>
            <w:tcW w:w="3369" w:type="dxa"/>
            <w:vAlign w:val="center"/>
          </w:tcPr>
          <w:p w14:paraId="7C6D488E" w14:textId="26EDAD04" w:rsidR="00890293" w:rsidRPr="00C23B6C" w:rsidRDefault="00C23B6C" w:rsidP="005A15BC">
            <w:pPr>
              <w:tabs>
                <w:tab w:val="left" w:pos="9356"/>
              </w:tabs>
              <w:spacing w:line="360" w:lineRule="auto"/>
              <w:rPr>
                <w:rFonts w:cs="Arial"/>
                <w:strike/>
              </w:rPr>
            </w:pPr>
            <w:r w:rsidRPr="007008A4">
              <w:rPr>
                <w:rFonts w:cs="Arial"/>
              </w:rPr>
              <w:t>Position</w:t>
            </w:r>
          </w:p>
        </w:tc>
        <w:tc>
          <w:tcPr>
            <w:tcW w:w="6998" w:type="dxa"/>
            <w:gridSpan w:val="2"/>
            <w:vAlign w:val="center"/>
          </w:tcPr>
          <w:p w14:paraId="26381D75" w14:textId="05D468CB" w:rsidR="00890293" w:rsidRPr="00C827F4" w:rsidRDefault="00890293" w:rsidP="005A15BC">
            <w:pPr>
              <w:tabs>
                <w:tab w:val="left" w:pos="9356"/>
              </w:tabs>
              <w:spacing w:after="0" w:line="360" w:lineRule="auto"/>
              <w:rPr>
                <w:rFonts w:cs="Arial"/>
                <w:b/>
              </w:rPr>
            </w:pPr>
          </w:p>
        </w:tc>
      </w:tr>
      <w:tr w:rsidR="00D3021F" w:rsidRPr="00C827F4" w14:paraId="01EA5E64" w14:textId="77777777" w:rsidTr="005A15BC">
        <w:trPr>
          <w:gridAfter w:val="1"/>
          <w:wAfter w:w="6" w:type="dxa"/>
          <w:trHeight w:val="389"/>
        </w:trPr>
        <w:tc>
          <w:tcPr>
            <w:tcW w:w="3369" w:type="dxa"/>
            <w:vAlign w:val="center"/>
          </w:tcPr>
          <w:p w14:paraId="24175C14" w14:textId="484E58A3" w:rsidR="00D3021F" w:rsidRDefault="00D3021F" w:rsidP="005A15BC">
            <w:pPr>
              <w:tabs>
                <w:tab w:val="left" w:pos="9356"/>
              </w:tabs>
              <w:spacing w:line="360" w:lineRule="auto"/>
              <w:rPr>
                <w:rFonts w:cs="Arial"/>
              </w:rPr>
            </w:pPr>
            <w:r>
              <w:rPr>
                <w:rFonts w:cs="Arial"/>
              </w:rPr>
              <w:t xml:space="preserve">Research field </w:t>
            </w:r>
          </w:p>
        </w:tc>
        <w:tc>
          <w:tcPr>
            <w:tcW w:w="6998" w:type="dxa"/>
            <w:gridSpan w:val="2"/>
            <w:vAlign w:val="center"/>
          </w:tcPr>
          <w:p w14:paraId="2F343BE4" w14:textId="77777777" w:rsidR="00D3021F" w:rsidRPr="00C827F4" w:rsidRDefault="00D3021F" w:rsidP="005A15BC">
            <w:pPr>
              <w:tabs>
                <w:tab w:val="left" w:pos="9356"/>
              </w:tabs>
              <w:spacing w:after="0" w:line="360" w:lineRule="auto"/>
              <w:rPr>
                <w:rFonts w:cs="Arial"/>
                <w:b/>
              </w:rPr>
            </w:pPr>
          </w:p>
        </w:tc>
      </w:tr>
      <w:tr w:rsidR="00D3021F" w:rsidRPr="00A25339" w14:paraId="46936151" w14:textId="77777777" w:rsidTr="005A15BC">
        <w:trPr>
          <w:gridAfter w:val="1"/>
          <w:wAfter w:w="6" w:type="dxa"/>
          <w:trHeight w:val="389"/>
        </w:trPr>
        <w:tc>
          <w:tcPr>
            <w:tcW w:w="3369" w:type="dxa"/>
            <w:vAlign w:val="center"/>
          </w:tcPr>
          <w:p w14:paraId="50F6BAE1" w14:textId="3ED97050" w:rsidR="0028088E" w:rsidRDefault="00D3021F" w:rsidP="0028088E">
            <w:pPr>
              <w:tabs>
                <w:tab w:val="left" w:pos="9356"/>
              </w:tabs>
              <w:spacing w:line="360" w:lineRule="auto"/>
              <w:rPr>
                <w:rFonts w:cs="Arial"/>
                <w:lang w:val="en-GB"/>
              </w:rPr>
            </w:pPr>
            <w:r w:rsidRPr="00D3021F">
              <w:rPr>
                <w:rFonts w:cs="Arial"/>
                <w:lang w:val="en-GB"/>
              </w:rPr>
              <w:t>Name of the supervisor</w:t>
            </w:r>
            <w:r w:rsidR="0028088E">
              <w:rPr>
                <w:rFonts w:cs="Arial"/>
                <w:lang w:val="en-GB"/>
              </w:rPr>
              <w:t xml:space="preserve">* </w:t>
            </w:r>
          </w:p>
          <w:p w14:paraId="3B67335C" w14:textId="6CDBB3E5" w:rsidR="00D3021F" w:rsidRPr="00D3021F" w:rsidRDefault="0028088E" w:rsidP="005A15BC">
            <w:pPr>
              <w:tabs>
                <w:tab w:val="left" w:pos="9356"/>
              </w:tabs>
              <w:spacing w:line="360" w:lineRule="auto"/>
              <w:rPr>
                <w:rFonts w:cs="Arial"/>
                <w:lang w:val="en-GB"/>
              </w:rPr>
            </w:pPr>
            <w:r>
              <w:rPr>
                <w:rFonts w:cs="Arial"/>
                <w:lang w:val="en-GB"/>
              </w:rPr>
              <w:t>*(o</w:t>
            </w:r>
            <w:r w:rsidRPr="00D3021F">
              <w:rPr>
                <w:rFonts w:cs="Arial"/>
                <w:lang w:val="en-GB"/>
              </w:rPr>
              <w:t>nly for PhD</w:t>
            </w:r>
            <w:r w:rsidR="00D43A5A">
              <w:rPr>
                <w:rFonts w:cs="Arial"/>
                <w:lang w:val="en-GB"/>
              </w:rPr>
              <w:t xml:space="preserve"> students</w:t>
            </w:r>
            <w:r>
              <w:rPr>
                <w:rFonts w:cs="Arial"/>
                <w:lang w:val="en-GB"/>
              </w:rPr>
              <w:t>)</w:t>
            </w:r>
          </w:p>
        </w:tc>
        <w:tc>
          <w:tcPr>
            <w:tcW w:w="6998" w:type="dxa"/>
            <w:gridSpan w:val="2"/>
            <w:vAlign w:val="center"/>
          </w:tcPr>
          <w:p w14:paraId="012A15CF" w14:textId="77777777" w:rsidR="00D3021F" w:rsidRPr="00D3021F" w:rsidRDefault="00D3021F" w:rsidP="005A15BC">
            <w:pPr>
              <w:tabs>
                <w:tab w:val="left" w:pos="9356"/>
              </w:tabs>
              <w:spacing w:after="0" w:line="360" w:lineRule="auto"/>
              <w:rPr>
                <w:rFonts w:cs="Arial"/>
                <w:b/>
                <w:lang w:val="en-GB"/>
              </w:rPr>
            </w:pPr>
          </w:p>
        </w:tc>
      </w:tr>
      <w:tr w:rsidR="00890293" w:rsidRPr="00C827F4" w14:paraId="0426CD23" w14:textId="77777777" w:rsidTr="00601024">
        <w:tblPrEx>
          <w:tblLook w:val="04A0" w:firstRow="1" w:lastRow="0" w:firstColumn="1" w:lastColumn="0" w:noHBand="0" w:noVBand="1"/>
        </w:tblPrEx>
        <w:trPr>
          <w:trHeight w:val="493"/>
        </w:trPr>
        <w:tc>
          <w:tcPr>
            <w:tcW w:w="3397" w:type="dxa"/>
            <w:gridSpan w:val="2"/>
          </w:tcPr>
          <w:p w14:paraId="3126A357" w14:textId="7C1238B9" w:rsidR="00890293" w:rsidRPr="00C827F4" w:rsidRDefault="00890293" w:rsidP="005A15BC">
            <w:pPr>
              <w:pStyle w:val="Zkladntext2"/>
              <w:spacing w:after="0" w:line="360" w:lineRule="auto"/>
              <w:rPr>
                <w:rFonts w:asciiTheme="minorHAnsi" w:hAnsiTheme="minorHAnsi" w:cs="Arial"/>
                <w:bCs/>
                <w:sz w:val="22"/>
                <w:szCs w:val="22"/>
                <w:lang w:val="en-GB"/>
              </w:rPr>
            </w:pPr>
            <w:r w:rsidRPr="00C827F4">
              <w:rPr>
                <w:rFonts w:asciiTheme="minorHAnsi" w:hAnsiTheme="minorHAnsi"/>
                <w:b/>
                <w:bCs/>
                <w:sz w:val="22"/>
                <w:szCs w:val="22"/>
                <w:lang w:val="en-GB"/>
              </w:rPr>
              <w:t>ENGLISH level</w:t>
            </w:r>
            <w:r w:rsidRPr="00C827F4">
              <w:rPr>
                <w:rFonts w:asciiTheme="minorHAnsi" w:hAnsiTheme="minorHAnsi"/>
                <w:sz w:val="22"/>
                <w:szCs w:val="22"/>
                <w:lang w:val="en-GB"/>
              </w:rPr>
              <w:t xml:space="preserve"> </w:t>
            </w:r>
          </w:p>
        </w:tc>
        <w:tc>
          <w:tcPr>
            <w:tcW w:w="6976" w:type="dxa"/>
            <w:gridSpan w:val="2"/>
          </w:tcPr>
          <w:p w14:paraId="30576496" w14:textId="77777777" w:rsidR="00890293" w:rsidRDefault="00601024" w:rsidP="005A15BC">
            <w:pPr>
              <w:pStyle w:val="Zkladntext2"/>
              <w:spacing w:after="0" w:line="360" w:lineRule="auto"/>
              <w:ind w:left="360"/>
              <w:jc w:val="both"/>
              <w:rPr>
                <w:rFonts w:asciiTheme="minorHAnsi" w:hAnsiTheme="minorHAnsi" w:cs="Arial"/>
                <w:bCs/>
                <w:sz w:val="22"/>
                <w:szCs w:val="22"/>
                <w:lang w:val="en-GB"/>
              </w:rPr>
            </w:pPr>
            <w:r>
              <w:rPr>
                <w:rFonts w:asciiTheme="minorHAnsi" w:hAnsiTheme="minorHAnsi" w:cs="Arial"/>
                <w:bCs/>
                <w:sz w:val="22"/>
                <w:szCs w:val="22"/>
                <w:lang w:val="en-GB"/>
              </w:rPr>
              <w:t>□ Elementary</w:t>
            </w:r>
          </w:p>
          <w:p w14:paraId="141D3533" w14:textId="2BAB7642" w:rsidR="00601024" w:rsidRDefault="00601024" w:rsidP="005A15BC">
            <w:pPr>
              <w:pStyle w:val="Zkladntext2"/>
              <w:spacing w:after="0" w:line="360" w:lineRule="auto"/>
              <w:ind w:left="360"/>
              <w:jc w:val="both"/>
              <w:rPr>
                <w:rFonts w:asciiTheme="minorHAnsi" w:hAnsiTheme="minorHAnsi" w:cs="Arial"/>
                <w:bCs/>
                <w:sz w:val="22"/>
                <w:szCs w:val="22"/>
                <w:lang w:val="en-GB"/>
              </w:rPr>
            </w:pPr>
            <w:r>
              <w:rPr>
                <w:rFonts w:asciiTheme="minorHAnsi" w:hAnsiTheme="minorHAnsi" w:cs="Arial"/>
                <w:bCs/>
                <w:sz w:val="22"/>
                <w:szCs w:val="22"/>
                <w:lang w:val="en-GB"/>
              </w:rPr>
              <w:t>□ Intermediate</w:t>
            </w:r>
          </w:p>
          <w:p w14:paraId="32550ED5" w14:textId="7B08F3FC" w:rsidR="00601024" w:rsidRPr="00C827F4" w:rsidRDefault="00601024" w:rsidP="005A15BC">
            <w:pPr>
              <w:pStyle w:val="Zkladntext2"/>
              <w:spacing w:after="0" w:line="360" w:lineRule="auto"/>
              <w:ind w:left="360"/>
              <w:jc w:val="both"/>
              <w:rPr>
                <w:rFonts w:asciiTheme="minorHAnsi" w:hAnsiTheme="minorHAnsi" w:cs="Arial"/>
                <w:bCs/>
                <w:sz w:val="22"/>
                <w:szCs w:val="22"/>
                <w:lang w:val="en-GB"/>
              </w:rPr>
            </w:pPr>
            <w:r>
              <w:rPr>
                <w:rFonts w:asciiTheme="minorHAnsi" w:hAnsiTheme="minorHAnsi" w:cs="Arial"/>
                <w:bCs/>
                <w:sz w:val="22"/>
                <w:szCs w:val="22"/>
                <w:lang w:val="en-GB"/>
              </w:rPr>
              <w:t>□ Advanced</w:t>
            </w:r>
          </w:p>
        </w:tc>
      </w:tr>
      <w:tr w:rsidR="00890293" w:rsidRPr="00A25339" w14:paraId="73414065" w14:textId="77777777" w:rsidTr="005A15BC">
        <w:tblPrEx>
          <w:tblLook w:val="04A0" w:firstRow="1" w:lastRow="0" w:firstColumn="1" w:lastColumn="0" w:noHBand="0" w:noVBand="1"/>
        </w:tblPrEx>
        <w:trPr>
          <w:trHeight w:val="415"/>
        </w:trPr>
        <w:tc>
          <w:tcPr>
            <w:tcW w:w="10373" w:type="dxa"/>
            <w:gridSpan w:val="4"/>
            <w:shd w:val="clear" w:color="auto" w:fill="D9D9D9" w:themeFill="background1" w:themeFillShade="D9"/>
            <w:vAlign w:val="center"/>
          </w:tcPr>
          <w:p w14:paraId="5F985D54" w14:textId="2334774F" w:rsidR="00890293" w:rsidRPr="00890293" w:rsidRDefault="00CB165D" w:rsidP="005A15BC">
            <w:pPr>
              <w:rPr>
                <w:b/>
                <w:bCs/>
                <w:lang w:val="en-GB"/>
              </w:rPr>
            </w:pPr>
            <w:r>
              <w:rPr>
                <w:b/>
                <w:bCs/>
                <w:lang w:val="en-GB"/>
              </w:rPr>
              <w:t xml:space="preserve">EDUC Seminar </w:t>
            </w:r>
            <w:r w:rsidRPr="00CB165D">
              <w:rPr>
                <w:b/>
                <w:bCs/>
                <w:lang w:val="en-GB"/>
              </w:rPr>
              <w:t>Cyber Security and Artificial Intelligence</w:t>
            </w:r>
          </w:p>
        </w:tc>
      </w:tr>
      <w:tr w:rsidR="00890293" w:rsidRPr="00A25339" w14:paraId="5A33FFCD" w14:textId="77777777" w:rsidTr="005A15BC">
        <w:tblPrEx>
          <w:tblLook w:val="04A0" w:firstRow="1" w:lastRow="0" w:firstColumn="1" w:lastColumn="0" w:noHBand="0" w:noVBand="1"/>
        </w:tblPrEx>
        <w:trPr>
          <w:trHeight w:val="2364"/>
        </w:trPr>
        <w:tc>
          <w:tcPr>
            <w:tcW w:w="10373" w:type="dxa"/>
            <w:gridSpan w:val="4"/>
          </w:tcPr>
          <w:p w14:paraId="0A0712BA" w14:textId="0B4D73E4" w:rsidR="00340A20" w:rsidRDefault="00E66B48" w:rsidP="00CB165D">
            <w:pPr>
              <w:pStyle w:val="paragraph"/>
              <w:spacing w:before="240" w:beforeAutospacing="0" w:after="0" w:afterAutospacing="0" w:line="360" w:lineRule="auto"/>
              <w:ind w:left="360"/>
              <w:jc w:val="both"/>
              <w:textAlignment w:val="baseline"/>
              <w:rPr>
                <w:rStyle w:val="normaltextrun"/>
                <w:rFonts w:asciiTheme="minorHAnsi" w:hAnsiTheme="minorHAnsi" w:cs="Arial"/>
                <w:sz w:val="22"/>
                <w:szCs w:val="22"/>
                <w:lang w:val="en-US"/>
              </w:rPr>
            </w:pPr>
            <w:r w:rsidRPr="00E66B48">
              <w:rPr>
                <w:rFonts w:asciiTheme="minorHAnsi" w:eastAsiaTheme="minorHAnsi" w:hAnsiTheme="minorHAnsi" w:cstheme="minorBidi"/>
                <w:b/>
                <w:bCs/>
                <w:sz w:val="22"/>
                <w:szCs w:val="22"/>
                <w:shd w:val="clear" w:color="auto" w:fill="FFFFFF"/>
                <w:lang w:eastAsia="en-US"/>
              </w:rPr>
              <w:t>Cyber Security and Artificial Intelligence</w:t>
            </w:r>
            <w:r w:rsidRPr="00E66B48">
              <w:rPr>
                <w:rFonts w:asciiTheme="minorHAnsi" w:eastAsiaTheme="minorHAnsi" w:hAnsiTheme="minorHAnsi" w:cstheme="minorBidi"/>
                <w:sz w:val="22"/>
                <w:szCs w:val="22"/>
                <w:shd w:val="clear" w:color="auto" w:fill="FFFFFF"/>
                <w:lang w:eastAsia="en-US"/>
              </w:rPr>
              <w:t xml:space="preserve"> - </w:t>
            </w:r>
            <w:r w:rsidRPr="00E66B48">
              <w:rPr>
                <w:rFonts w:asciiTheme="minorHAnsi" w:hAnsiTheme="minorHAnsi"/>
                <w:bCs/>
                <w:sz w:val="22"/>
                <w:szCs w:val="22"/>
                <w:lang w:val="en-US"/>
              </w:rPr>
              <w:t xml:space="preserve">University of </w:t>
            </w:r>
            <w:r w:rsidRPr="00E66B48">
              <w:rPr>
                <w:rStyle w:val="normaltextrun"/>
                <w:rFonts w:asciiTheme="minorHAnsi" w:hAnsiTheme="minorHAnsi" w:cs="Arial"/>
                <w:sz w:val="22"/>
                <w:szCs w:val="22"/>
                <w:lang w:val="en-US"/>
              </w:rPr>
              <w:t xml:space="preserve">Masaryk </w:t>
            </w:r>
            <w:r w:rsidRPr="00E66B48">
              <w:rPr>
                <w:rStyle w:val="normaltextrun"/>
                <w:rFonts w:asciiTheme="minorHAnsi" w:hAnsiTheme="minorHAnsi"/>
                <w:sz w:val="22"/>
                <w:szCs w:val="22"/>
                <w:lang w:val="en-US"/>
              </w:rPr>
              <w:t>(</w:t>
            </w:r>
            <w:r w:rsidRPr="00E66B48">
              <w:rPr>
                <w:rStyle w:val="normaltextrun"/>
                <w:rFonts w:asciiTheme="minorHAnsi" w:hAnsiTheme="minorHAnsi" w:cs="Arial"/>
                <w:sz w:val="22"/>
                <w:szCs w:val="22"/>
                <w:lang w:val="en-US"/>
              </w:rPr>
              <w:t>Czech Republic)</w:t>
            </w:r>
          </w:p>
          <w:p w14:paraId="4C5C1CDB" w14:textId="125B8246"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sz w:val="22"/>
                <w:szCs w:val="22"/>
                <w:shd w:val="clear" w:color="auto" w:fill="FFFFFF"/>
                <w:lang w:eastAsia="en-US"/>
              </w:rPr>
            </w:pPr>
            <w:r w:rsidRPr="00CB165D">
              <w:rPr>
                <w:rFonts w:asciiTheme="minorHAnsi" w:eastAsiaTheme="minorHAnsi" w:hAnsiTheme="minorHAnsi" w:cstheme="minorBidi"/>
                <w:sz w:val="22"/>
                <w:szCs w:val="22"/>
                <w:shd w:val="clear" w:color="auto" w:fill="FFFFFF"/>
                <w:lang w:eastAsia="en-US"/>
              </w:rPr>
              <w:t>Researchers and PhD students are invited to apply for the Cyber Security and Artificial Intelligence Seminar</w:t>
            </w:r>
            <w:r>
              <w:rPr>
                <w:rFonts w:asciiTheme="minorHAnsi" w:eastAsiaTheme="minorHAnsi" w:hAnsiTheme="minorHAnsi" w:cstheme="minorBidi"/>
                <w:sz w:val="22"/>
                <w:szCs w:val="22"/>
                <w:shd w:val="clear" w:color="auto" w:fill="FFFFFF"/>
                <w:lang w:eastAsia="en-US"/>
              </w:rPr>
              <w:t>, to present and discuss their work</w:t>
            </w:r>
            <w:r w:rsidRPr="00CB165D">
              <w:rPr>
                <w:rFonts w:asciiTheme="minorHAnsi" w:eastAsiaTheme="minorHAnsi" w:hAnsiTheme="minorHAnsi" w:cstheme="minorBidi"/>
                <w:sz w:val="22"/>
                <w:szCs w:val="22"/>
                <w:shd w:val="clear" w:color="auto" w:fill="FFFFFF"/>
                <w:lang w:eastAsia="en-US"/>
              </w:rPr>
              <w:t>, especially if they are interested in the following key topics of the seminar:</w:t>
            </w:r>
          </w:p>
          <w:p w14:paraId="04CBC8F1" w14:textId="544788FB"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b/>
                <w:bCs/>
                <w:sz w:val="22"/>
                <w:szCs w:val="22"/>
                <w:shd w:val="clear" w:color="auto" w:fill="FFFFFF"/>
                <w:lang w:eastAsia="en-US"/>
              </w:rPr>
            </w:pPr>
            <w:r w:rsidRPr="00CB165D">
              <w:rPr>
                <w:rFonts w:asciiTheme="minorHAnsi" w:hAnsiTheme="minorHAnsi" w:cs="Arial"/>
                <w:b/>
                <w:bCs/>
                <w:sz w:val="22"/>
                <w:szCs w:val="22"/>
              </w:rPr>
              <w:sym w:font="Wingdings" w:char="F0A8"/>
            </w:r>
            <w:r w:rsidRPr="00CB165D">
              <w:rPr>
                <w:rFonts w:asciiTheme="minorHAnsi" w:eastAsiaTheme="minorHAnsi" w:hAnsiTheme="minorHAnsi" w:cstheme="minorBidi"/>
                <w:b/>
                <w:bCs/>
                <w:sz w:val="22"/>
                <w:szCs w:val="22"/>
                <w:shd w:val="clear" w:color="auto" w:fill="FFFFFF"/>
                <w:lang w:eastAsia="en-US"/>
              </w:rPr>
              <w:t xml:space="preserve"> (In)secure Implementations</w:t>
            </w:r>
          </w:p>
          <w:p w14:paraId="18E86EB0" w14:textId="77777777"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sz w:val="22"/>
                <w:szCs w:val="22"/>
                <w:shd w:val="clear" w:color="auto" w:fill="FFFFFF"/>
                <w:lang w:eastAsia="en-US"/>
              </w:rPr>
            </w:pPr>
            <w:r w:rsidRPr="00CB165D">
              <w:rPr>
                <w:rFonts w:asciiTheme="minorHAnsi" w:eastAsiaTheme="minorHAnsi" w:hAnsiTheme="minorHAnsi" w:cstheme="minorBidi"/>
                <w:sz w:val="22"/>
                <w:szCs w:val="22"/>
                <w:shd w:val="clear" w:color="auto" w:fill="FFFFFF"/>
                <w:lang w:eastAsia="en-US"/>
              </w:rPr>
              <w:t>Do you work on novel methods or tools with the potential to discover implementation bugs, side channels or other issues? Are you working on tools assisting developers or relying parties to deliver safer code or verify vendor claims independently?</w:t>
            </w:r>
          </w:p>
          <w:p w14:paraId="27EB2510" w14:textId="6E2B9483"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b/>
                <w:bCs/>
                <w:sz w:val="22"/>
                <w:szCs w:val="22"/>
                <w:shd w:val="clear" w:color="auto" w:fill="FFFFFF"/>
                <w:lang w:eastAsia="en-US"/>
              </w:rPr>
            </w:pPr>
            <w:r w:rsidRPr="00CB165D">
              <w:rPr>
                <w:rFonts w:asciiTheme="minorHAnsi" w:hAnsiTheme="minorHAnsi" w:cs="Arial"/>
                <w:b/>
                <w:bCs/>
                <w:sz w:val="22"/>
                <w:szCs w:val="22"/>
              </w:rPr>
              <w:sym w:font="Wingdings" w:char="F0A8"/>
            </w:r>
            <w:r w:rsidRPr="00CB165D">
              <w:rPr>
                <w:rFonts w:asciiTheme="minorHAnsi" w:hAnsiTheme="minorHAnsi" w:cs="Arial"/>
                <w:b/>
                <w:bCs/>
                <w:sz w:val="22"/>
                <w:szCs w:val="22"/>
              </w:rPr>
              <w:t xml:space="preserve"> </w:t>
            </w:r>
            <w:r w:rsidRPr="00CB165D">
              <w:rPr>
                <w:rFonts w:asciiTheme="minorHAnsi" w:eastAsiaTheme="minorHAnsi" w:hAnsiTheme="minorHAnsi" w:cstheme="minorBidi"/>
                <w:b/>
                <w:bCs/>
                <w:sz w:val="22"/>
                <w:szCs w:val="22"/>
                <w:shd w:val="clear" w:color="auto" w:fill="FFFFFF"/>
                <w:lang w:eastAsia="en-US"/>
              </w:rPr>
              <w:t>AI and Security</w:t>
            </w:r>
          </w:p>
          <w:p w14:paraId="02F9A976" w14:textId="77777777"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sz w:val="22"/>
                <w:szCs w:val="22"/>
                <w:shd w:val="clear" w:color="auto" w:fill="FFFFFF"/>
                <w:lang w:eastAsia="en-US"/>
              </w:rPr>
            </w:pPr>
            <w:r w:rsidRPr="00CB165D">
              <w:rPr>
                <w:rFonts w:asciiTheme="minorHAnsi" w:eastAsiaTheme="minorHAnsi" w:hAnsiTheme="minorHAnsi" w:cstheme="minorBidi"/>
                <w:sz w:val="22"/>
                <w:szCs w:val="22"/>
                <w:shd w:val="clear" w:color="auto" w:fill="FFFFFF"/>
                <w:lang w:eastAsia="en-US"/>
              </w:rPr>
              <w:t>What AI approaches seem promising in improving security in computer systems' design, implementation or maintenance? Do you have interesting results examining security issues in/for AI?</w:t>
            </w:r>
          </w:p>
          <w:p w14:paraId="0ED6E516" w14:textId="77777777" w:rsidR="00CB165D" w:rsidRDefault="00CB165D" w:rsidP="00CB165D">
            <w:pPr>
              <w:pStyle w:val="paragraph"/>
              <w:spacing w:before="240" w:after="0" w:line="360" w:lineRule="auto"/>
              <w:ind w:left="360"/>
              <w:jc w:val="both"/>
              <w:textAlignment w:val="baseline"/>
              <w:rPr>
                <w:rFonts w:asciiTheme="minorHAnsi" w:hAnsiTheme="minorHAnsi" w:cs="Arial"/>
                <w:b/>
                <w:bCs/>
                <w:sz w:val="22"/>
                <w:szCs w:val="22"/>
              </w:rPr>
            </w:pPr>
          </w:p>
          <w:p w14:paraId="3EE6D4C1" w14:textId="647C47AF"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b/>
                <w:bCs/>
                <w:sz w:val="22"/>
                <w:szCs w:val="22"/>
                <w:shd w:val="clear" w:color="auto" w:fill="FFFFFF"/>
                <w:lang w:eastAsia="en-US"/>
              </w:rPr>
            </w:pPr>
            <w:r w:rsidRPr="00CB165D">
              <w:rPr>
                <w:rFonts w:asciiTheme="minorHAnsi" w:hAnsiTheme="minorHAnsi" w:cs="Arial"/>
                <w:b/>
                <w:bCs/>
                <w:sz w:val="22"/>
                <w:szCs w:val="22"/>
              </w:rPr>
              <w:sym w:font="Wingdings" w:char="F0A8"/>
            </w:r>
            <w:r w:rsidRPr="00CB165D">
              <w:rPr>
                <w:rFonts w:asciiTheme="minorHAnsi" w:hAnsiTheme="minorHAnsi" w:cs="Arial"/>
                <w:b/>
                <w:bCs/>
                <w:sz w:val="22"/>
                <w:szCs w:val="22"/>
              </w:rPr>
              <w:t xml:space="preserve"> </w:t>
            </w:r>
            <w:r w:rsidRPr="00CB165D">
              <w:rPr>
                <w:rFonts w:asciiTheme="minorHAnsi" w:eastAsiaTheme="minorHAnsi" w:hAnsiTheme="minorHAnsi" w:cstheme="minorBidi"/>
                <w:b/>
                <w:bCs/>
                <w:sz w:val="22"/>
                <w:szCs w:val="22"/>
                <w:shd w:val="clear" w:color="auto" w:fill="FFFFFF"/>
                <w:lang w:eastAsia="en-US"/>
              </w:rPr>
              <w:t>Post-Quantum Security</w:t>
            </w:r>
          </w:p>
          <w:p w14:paraId="387CD57F" w14:textId="77777777"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sz w:val="22"/>
                <w:szCs w:val="22"/>
                <w:shd w:val="clear" w:color="auto" w:fill="FFFFFF"/>
                <w:lang w:eastAsia="en-US"/>
              </w:rPr>
            </w:pPr>
            <w:r w:rsidRPr="00CB165D">
              <w:rPr>
                <w:rFonts w:asciiTheme="minorHAnsi" w:eastAsiaTheme="minorHAnsi" w:hAnsiTheme="minorHAnsi" w:cstheme="minorBidi"/>
                <w:sz w:val="22"/>
                <w:szCs w:val="22"/>
                <w:shd w:val="clear" w:color="auto" w:fill="FFFFFF"/>
                <w:lang w:eastAsia="en-US"/>
              </w:rPr>
              <w:t>What methods seem to provide security guarantees with the growing power of quantum computers? Do you have some improvements for cryptographic schemes of the future?</w:t>
            </w:r>
          </w:p>
          <w:p w14:paraId="28172A67" w14:textId="402C77C2" w:rsidR="00CB165D" w:rsidRPr="00CB165D" w:rsidRDefault="00CB165D" w:rsidP="00CB165D">
            <w:pPr>
              <w:pStyle w:val="paragraph"/>
              <w:spacing w:before="240" w:after="0" w:line="360" w:lineRule="auto"/>
              <w:ind w:left="360"/>
              <w:jc w:val="both"/>
              <w:textAlignment w:val="baseline"/>
              <w:rPr>
                <w:rFonts w:asciiTheme="minorHAnsi" w:eastAsiaTheme="minorHAnsi" w:hAnsiTheme="minorHAnsi" w:cstheme="minorBidi"/>
                <w:b/>
                <w:bCs/>
                <w:sz w:val="22"/>
                <w:szCs w:val="22"/>
                <w:shd w:val="clear" w:color="auto" w:fill="FFFFFF"/>
                <w:lang w:eastAsia="en-US"/>
              </w:rPr>
            </w:pPr>
            <w:r w:rsidRPr="00CB165D">
              <w:rPr>
                <w:rFonts w:asciiTheme="minorHAnsi" w:hAnsiTheme="minorHAnsi" w:cs="Arial"/>
                <w:b/>
                <w:bCs/>
                <w:sz w:val="22"/>
                <w:szCs w:val="22"/>
              </w:rPr>
              <w:sym w:font="Wingdings" w:char="F0A8"/>
            </w:r>
            <w:r w:rsidRPr="00CB165D">
              <w:rPr>
                <w:rFonts w:asciiTheme="minorHAnsi" w:hAnsiTheme="minorHAnsi" w:cs="Arial"/>
                <w:b/>
                <w:bCs/>
                <w:sz w:val="22"/>
                <w:szCs w:val="22"/>
              </w:rPr>
              <w:t xml:space="preserve"> </w:t>
            </w:r>
            <w:r w:rsidRPr="00CB165D">
              <w:rPr>
                <w:rFonts w:asciiTheme="minorHAnsi" w:eastAsiaTheme="minorHAnsi" w:hAnsiTheme="minorHAnsi" w:cstheme="minorBidi"/>
                <w:b/>
                <w:bCs/>
                <w:sz w:val="22"/>
                <w:szCs w:val="22"/>
                <w:shd w:val="clear" w:color="auto" w:fill="FFFFFF"/>
                <w:lang w:eastAsia="en-US"/>
              </w:rPr>
              <w:t>Any other cyber security and AI topic</w:t>
            </w:r>
          </w:p>
          <w:p w14:paraId="3EBFF08E" w14:textId="77777777" w:rsidR="00CB165D" w:rsidRDefault="00CB165D" w:rsidP="00CB165D">
            <w:pPr>
              <w:pStyle w:val="paragraph"/>
              <w:spacing w:before="240" w:beforeAutospacing="0" w:after="0" w:afterAutospacing="0" w:line="360" w:lineRule="auto"/>
              <w:ind w:left="360"/>
              <w:jc w:val="both"/>
              <w:textAlignment w:val="baseline"/>
              <w:rPr>
                <w:rFonts w:asciiTheme="minorHAnsi" w:eastAsiaTheme="minorHAnsi" w:hAnsiTheme="minorHAnsi" w:cstheme="minorBidi"/>
                <w:sz w:val="22"/>
                <w:szCs w:val="22"/>
                <w:shd w:val="clear" w:color="auto" w:fill="FFFFFF"/>
                <w:lang w:eastAsia="en-US"/>
              </w:rPr>
            </w:pPr>
            <w:r w:rsidRPr="00CB165D">
              <w:rPr>
                <w:rFonts w:asciiTheme="minorHAnsi" w:eastAsiaTheme="minorHAnsi" w:hAnsiTheme="minorHAnsi" w:cstheme="minorBidi"/>
                <w:sz w:val="22"/>
                <w:szCs w:val="22"/>
                <w:shd w:val="clear" w:color="auto" w:fill="FFFFFF"/>
                <w:lang w:eastAsia="en-US"/>
              </w:rPr>
              <w:t>Share with us any other cybersecurity research or research with clear potential impact on cybersecurity! Thinking out of the box highly encouraged!</w:t>
            </w:r>
          </w:p>
          <w:p w14:paraId="3F3E75A5" w14:textId="2E66F489" w:rsidR="00CB165D" w:rsidRPr="00A25339" w:rsidRDefault="00CB165D" w:rsidP="00CB165D">
            <w:pPr>
              <w:pStyle w:val="paragraph"/>
              <w:spacing w:before="240" w:beforeAutospacing="0" w:after="0" w:afterAutospacing="0" w:line="360" w:lineRule="auto"/>
              <w:ind w:left="360"/>
              <w:jc w:val="both"/>
              <w:textAlignment w:val="baseline"/>
              <w:rPr>
                <w:rFonts w:asciiTheme="minorHAnsi" w:eastAsiaTheme="minorHAnsi" w:hAnsiTheme="minorHAnsi" w:cstheme="minorBidi"/>
                <w:sz w:val="22"/>
                <w:szCs w:val="22"/>
                <w:shd w:val="clear" w:color="auto" w:fill="FFFFFF"/>
                <w:lang w:eastAsia="en-US"/>
              </w:rPr>
            </w:pPr>
          </w:p>
        </w:tc>
      </w:tr>
      <w:tr w:rsidR="00C23B6C" w:rsidRPr="00A25339" w14:paraId="77F9DA41" w14:textId="77777777" w:rsidTr="00590C92">
        <w:tblPrEx>
          <w:tblLook w:val="04A0" w:firstRow="1" w:lastRow="0" w:firstColumn="1" w:lastColumn="0" w:noHBand="0" w:noVBand="1"/>
        </w:tblPrEx>
        <w:trPr>
          <w:trHeight w:val="271"/>
        </w:trPr>
        <w:tc>
          <w:tcPr>
            <w:tcW w:w="10373" w:type="dxa"/>
            <w:gridSpan w:val="4"/>
            <w:shd w:val="clear" w:color="auto" w:fill="D9D9D9" w:themeFill="background1" w:themeFillShade="D9"/>
          </w:tcPr>
          <w:p w14:paraId="1B32692E" w14:textId="0DD41633" w:rsidR="00C23B6C" w:rsidRPr="0081602F" w:rsidRDefault="00C23B6C" w:rsidP="00C23B6C">
            <w:pPr>
              <w:rPr>
                <w:b/>
                <w:bCs/>
                <w:lang w:val="en-GB"/>
              </w:rPr>
            </w:pPr>
            <w:r w:rsidRPr="0081602F">
              <w:rPr>
                <w:b/>
                <w:bCs/>
                <w:lang w:val="en-GB"/>
              </w:rPr>
              <w:lastRenderedPageBreak/>
              <w:t xml:space="preserve">Short CV (maximum </w:t>
            </w:r>
            <w:r w:rsidR="00BE5C67" w:rsidRPr="0081602F">
              <w:rPr>
                <w:b/>
                <w:bCs/>
                <w:lang w:val="en-GB"/>
              </w:rPr>
              <w:t>1500</w:t>
            </w:r>
            <w:r w:rsidRPr="0081602F">
              <w:rPr>
                <w:b/>
                <w:bCs/>
                <w:lang w:val="en-GB"/>
              </w:rPr>
              <w:t xml:space="preserve"> characters, spaces included)</w:t>
            </w:r>
          </w:p>
        </w:tc>
      </w:tr>
      <w:tr w:rsidR="00C23B6C" w:rsidRPr="00A25339" w14:paraId="231F054A" w14:textId="77777777" w:rsidTr="00590C92">
        <w:tblPrEx>
          <w:tblLook w:val="04A0" w:firstRow="1" w:lastRow="0" w:firstColumn="1" w:lastColumn="0" w:noHBand="0" w:noVBand="1"/>
        </w:tblPrEx>
        <w:trPr>
          <w:trHeight w:val="3111"/>
        </w:trPr>
        <w:tc>
          <w:tcPr>
            <w:tcW w:w="10373" w:type="dxa"/>
            <w:gridSpan w:val="4"/>
          </w:tcPr>
          <w:p w14:paraId="5B2DA7FF" w14:textId="77777777" w:rsidR="00C23B6C" w:rsidRDefault="00C23B6C" w:rsidP="00C23B6C">
            <w:pPr>
              <w:shd w:val="clear" w:color="auto" w:fill="FFFFFF"/>
              <w:spacing w:after="150" w:line="300" w:lineRule="atLeast"/>
              <w:rPr>
                <w:lang w:val="en-GB"/>
              </w:rPr>
            </w:pPr>
          </w:p>
          <w:p w14:paraId="77EC696F" w14:textId="77777777" w:rsidR="00340A20" w:rsidRDefault="00340A20" w:rsidP="00C23B6C">
            <w:pPr>
              <w:shd w:val="clear" w:color="auto" w:fill="FFFFFF"/>
              <w:spacing w:after="150" w:line="300" w:lineRule="atLeast"/>
              <w:rPr>
                <w:lang w:val="en-GB"/>
              </w:rPr>
            </w:pPr>
          </w:p>
          <w:p w14:paraId="62CCB212" w14:textId="77777777" w:rsidR="00340A20" w:rsidRDefault="00340A20" w:rsidP="00C23B6C">
            <w:pPr>
              <w:shd w:val="clear" w:color="auto" w:fill="FFFFFF"/>
              <w:spacing w:after="150" w:line="300" w:lineRule="atLeast"/>
              <w:rPr>
                <w:lang w:val="en-GB"/>
              </w:rPr>
            </w:pPr>
          </w:p>
          <w:p w14:paraId="40E6FF2D" w14:textId="77777777" w:rsidR="00340A20" w:rsidRDefault="00340A20" w:rsidP="00C23B6C">
            <w:pPr>
              <w:shd w:val="clear" w:color="auto" w:fill="FFFFFF"/>
              <w:spacing w:after="150" w:line="300" w:lineRule="atLeast"/>
              <w:rPr>
                <w:lang w:val="en-GB"/>
              </w:rPr>
            </w:pPr>
          </w:p>
          <w:p w14:paraId="18276BD9" w14:textId="77777777" w:rsidR="00340A20" w:rsidRDefault="00340A20" w:rsidP="00C23B6C">
            <w:pPr>
              <w:shd w:val="clear" w:color="auto" w:fill="FFFFFF"/>
              <w:spacing w:after="150" w:line="300" w:lineRule="atLeast"/>
              <w:rPr>
                <w:lang w:val="en-GB"/>
              </w:rPr>
            </w:pPr>
          </w:p>
          <w:p w14:paraId="18E46B0F" w14:textId="77777777" w:rsidR="00340A20" w:rsidRDefault="00340A20" w:rsidP="00C23B6C">
            <w:pPr>
              <w:shd w:val="clear" w:color="auto" w:fill="FFFFFF"/>
              <w:spacing w:after="150" w:line="300" w:lineRule="atLeast"/>
              <w:rPr>
                <w:lang w:val="en-GB"/>
              </w:rPr>
            </w:pPr>
          </w:p>
          <w:p w14:paraId="2F704E44" w14:textId="77777777" w:rsidR="00340A20" w:rsidRDefault="00340A20" w:rsidP="00C23B6C">
            <w:pPr>
              <w:shd w:val="clear" w:color="auto" w:fill="FFFFFF"/>
              <w:spacing w:after="150" w:line="300" w:lineRule="atLeast"/>
              <w:rPr>
                <w:lang w:val="en-GB"/>
              </w:rPr>
            </w:pPr>
          </w:p>
          <w:p w14:paraId="3527AF8E" w14:textId="77777777" w:rsidR="00340A20" w:rsidRDefault="00340A20" w:rsidP="00C23B6C">
            <w:pPr>
              <w:shd w:val="clear" w:color="auto" w:fill="FFFFFF"/>
              <w:spacing w:after="150" w:line="300" w:lineRule="atLeast"/>
              <w:rPr>
                <w:lang w:val="en-GB"/>
              </w:rPr>
            </w:pPr>
          </w:p>
          <w:p w14:paraId="1D1B8C6F" w14:textId="77777777" w:rsidR="00340A20" w:rsidRDefault="00340A20" w:rsidP="00C23B6C">
            <w:pPr>
              <w:shd w:val="clear" w:color="auto" w:fill="FFFFFF"/>
              <w:spacing w:after="150" w:line="300" w:lineRule="atLeast"/>
              <w:rPr>
                <w:lang w:val="en-GB"/>
              </w:rPr>
            </w:pPr>
          </w:p>
          <w:p w14:paraId="4736F9EE" w14:textId="4E869C00" w:rsidR="00340A20" w:rsidRPr="00890293" w:rsidRDefault="00340A20" w:rsidP="00C23B6C">
            <w:pPr>
              <w:shd w:val="clear" w:color="auto" w:fill="FFFFFF"/>
              <w:spacing w:after="150" w:line="300" w:lineRule="atLeast"/>
              <w:rPr>
                <w:lang w:val="en-GB"/>
              </w:rPr>
            </w:pPr>
          </w:p>
        </w:tc>
      </w:tr>
      <w:tr w:rsidR="00C23B6C" w:rsidRPr="00A25339" w14:paraId="6844B484" w14:textId="77777777" w:rsidTr="005A15BC">
        <w:tblPrEx>
          <w:tblLook w:val="04A0" w:firstRow="1" w:lastRow="0" w:firstColumn="1" w:lastColumn="0" w:noHBand="0" w:noVBand="1"/>
        </w:tblPrEx>
        <w:trPr>
          <w:trHeight w:val="271"/>
        </w:trPr>
        <w:tc>
          <w:tcPr>
            <w:tcW w:w="10373" w:type="dxa"/>
            <w:gridSpan w:val="4"/>
            <w:shd w:val="clear" w:color="auto" w:fill="D9D9D9" w:themeFill="background1" w:themeFillShade="D9"/>
          </w:tcPr>
          <w:p w14:paraId="17E9328B" w14:textId="75F999CB" w:rsidR="00C23B6C" w:rsidRPr="00890293" w:rsidRDefault="00CB165D" w:rsidP="00C23B6C">
            <w:pPr>
              <w:rPr>
                <w:b/>
                <w:bCs/>
                <w:lang w:val="en-GB"/>
              </w:rPr>
            </w:pPr>
            <w:r>
              <w:rPr>
                <w:b/>
                <w:bCs/>
                <w:lang w:val="en-GB"/>
              </w:rPr>
              <w:t>Title of your presentation + a</w:t>
            </w:r>
            <w:r w:rsidR="00C23B6C">
              <w:rPr>
                <w:b/>
                <w:bCs/>
                <w:lang w:val="en-GB"/>
              </w:rPr>
              <w:t xml:space="preserve">bstract </w:t>
            </w:r>
            <w:r w:rsidR="00C23B6C" w:rsidRPr="009E76E3">
              <w:rPr>
                <w:b/>
                <w:bCs/>
                <w:lang w:val="en-GB"/>
              </w:rPr>
              <w:t xml:space="preserve">presenting </w:t>
            </w:r>
            <w:r w:rsidR="00C23B6C">
              <w:rPr>
                <w:b/>
                <w:bCs/>
                <w:lang w:val="en-GB"/>
              </w:rPr>
              <w:t>your</w:t>
            </w:r>
            <w:r w:rsidR="00C23B6C" w:rsidRPr="009E76E3">
              <w:rPr>
                <w:b/>
                <w:bCs/>
                <w:lang w:val="en-GB"/>
              </w:rPr>
              <w:t xml:space="preserve"> research in the area </w:t>
            </w:r>
            <w:r w:rsidR="00C23B6C">
              <w:rPr>
                <w:b/>
                <w:bCs/>
                <w:lang w:val="en-GB"/>
              </w:rPr>
              <w:t>of the chosen seminar (maximum 1500 characters, spaces included)</w:t>
            </w:r>
          </w:p>
        </w:tc>
      </w:tr>
      <w:tr w:rsidR="00C23B6C" w:rsidRPr="00A25339" w14:paraId="364A2EA9" w14:textId="77777777" w:rsidTr="005A15BC">
        <w:tblPrEx>
          <w:tblLook w:val="04A0" w:firstRow="1" w:lastRow="0" w:firstColumn="1" w:lastColumn="0" w:noHBand="0" w:noVBand="1"/>
        </w:tblPrEx>
        <w:trPr>
          <w:trHeight w:val="3111"/>
        </w:trPr>
        <w:tc>
          <w:tcPr>
            <w:tcW w:w="10373" w:type="dxa"/>
            <w:gridSpan w:val="4"/>
          </w:tcPr>
          <w:p w14:paraId="574E5939" w14:textId="77777777" w:rsidR="00C23B6C" w:rsidRDefault="00C23B6C" w:rsidP="00C23B6C">
            <w:pPr>
              <w:shd w:val="clear" w:color="auto" w:fill="FFFFFF"/>
              <w:spacing w:after="150" w:line="300" w:lineRule="atLeast"/>
              <w:rPr>
                <w:lang w:val="en-GB"/>
              </w:rPr>
            </w:pPr>
          </w:p>
          <w:p w14:paraId="6BAA0E00" w14:textId="77777777" w:rsidR="00340A20" w:rsidRDefault="00340A20" w:rsidP="00C23B6C">
            <w:pPr>
              <w:shd w:val="clear" w:color="auto" w:fill="FFFFFF"/>
              <w:spacing w:after="150" w:line="300" w:lineRule="atLeast"/>
              <w:rPr>
                <w:lang w:val="en-GB"/>
              </w:rPr>
            </w:pPr>
          </w:p>
          <w:p w14:paraId="625569E5" w14:textId="77777777" w:rsidR="00340A20" w:rsidRDefault="00340A20" w:rsidP="00C23B6C">
            <w:pPr>
              <w:shd w:val="clear" w:color="auto" w:fill="FFFFFF"/>
              <w:spacing w:after="150" w:line="300" w:lineRule="atLeast"/>
              <w:rPr>
                <w:lang w:val="en-GB"/>
              </w:rPr>
            </w:pPr>
          </w:p>
          <w:p w14:paraId="1B069C74" w14:textId="77777777" w:rsidR="00340A20" w:rsidRDefault="00340A20" w:rsidP="00C23B6C">
            <w:pPr>
              <w:shd w:val="clear" w:color="auto" w:fill="FFFFFF"/>
              <w:spacing w:after="150" w:line="300" w:lineRule="atLeast"/>
              <w:rPr>
                <w:lang w:val="en-GB"/>
              </w:rPr>
            </w:pPr>
          </w:p>
          <w:p w14:paraId="6BA91AC2" w14:textId="77777777" w:rsidR="00340A20" w:rsidRDefault="00340A20" w:rsidP="00C23B6C">
            <w:pPr>
              <w:shd w:val="clear" w:color="auto" w:fill="FFFFFF"/>
              <w:spacing w:after="150" w:line="300" w:lineRule="atLeast"/>
              <w:rPr>
                <w:lang w:val="en-GB"/>
              </w:rPr>
            </w:pPr>
          </w:p>
          <w:p w14:paraId="7B86563D" w14:textId="77777777" w:rsidR="00340A20" w:rsidRDefault="00340A20" w:rsidP="00C23B6C">
            <w:pPr>
              <w:shd w:val="clear" w:color="auto" w:fill="FFFFFF"/>
              <w:spacing w:after="150" w:line="300" w:lineRule="atLeast"/>
              <w:rPr>
                <w:lang w:val="en-GB"/>
              </w:rPr>
            </w:pPr>
          </w:p>
          <w:p w14:paraId="0BDAA520" w14:textId="77777777" w:rsidR="00340A20" w:rsidRDefault="00340A20" w:rsidP="00C23B6C">
            <w:pPr>
              <w:shd w:val="clear" w:color="auto" w:fill="FFFFFF"/>
              <w:spacing w:after="150" w:line="300" w:lineRule="atLeast"/>
              <w:rPr>
                <w:lang w:val="en-GB"/>
              </w:rPr>
            </w:pPr>
          </w:p>
          <w:p w14:paraId="34186B14" w14:textId="77777777" w:rsidR="00340A20" w:rsidRDefault="00340A20" w:rsidP="00C23B6C">
            <w:pPr>
              <w:shd w:val="clear" w:color="auto" w:fill="FFFFFF"/>
              <w:spacing w:after="150" w:line="300" w:lineRule="atLeast"/>
              <w:rPr>
                <w:lang w:val="en-GB"/>
              </w:rPr>
            </w:pPr>
          </w:p>
          <w:p w14:paraId="2ECE2ABC" w14:textId="33E00479" w:rsidR="00340A20" w:rsidRPr="00890293" w:rsidRDefault="00340A20" w:rsidP="00C23B6C">
            <w:pPr>
              <w:shd w:val="clear" w:color="auto" w:fill="FFFFFF"/>
              <w:spacing w:after="150" w:line="300" w:lineRule="atLeast"/>
              <w:rPr>
                <w:lang w:val="en-GB"/>
              </w:rPr>
            </w:pPr>
          </w:p>
        </w:tc>
      </w:tr>
      <w:tr w:rsidR="00B1202F" w:rsidRPr="00A25339" w14:paraId="7ACE0E13" w14:textId="77777777" w:rsidTr="007651EA">
        <w:tblPrEx>
          <w:tblLook w:val="04A0" w:firstRow="1" w:lastRow="0" w:firstColumn="1" w:lastColumn="0" w:noHBand="0" w:noVBand="1"/>
        </w:tblPrEx>
        <w:trPr>
          <w:trHeight w:val="557"/>
        </w:trPr>
        <w:tc>
          <w:tcPr>
            <w:tcW w:w="10373" w:type="dxa"/>
            <w:gridSpan w:val="4"/>
            <w:shd w:val="clear" w:color="auto" w:fill="D9D9D9" w:themeFill="background1" w:themeFillShade="D9"/>
          </w:tcPr>
          <w:p w14:paraId="500F6CCE" w14:textId="2A145A84" w:rsidR="00B1202F" w:rsidRPr="00890293" w:rsidRDefault="007651EA" w:rsidP="007651EA">
            <w:pPr>
              <w:rPr>
                <w:lang w:val="en-GB"/>
              </w:rPr>
            </w:pPr>
            <w:r>
              <w:rPr>
                <w:b/>
                <w:bCs/>
                <w:lang w:val="en-GB"/>
              </w:rPr>
              <w:lastRenderedPageBreak/>
              <w:t>List of PUBLICATIONS relevant to the seminar research area chosen, in the last five years (maximum</w:t>
            </w:r>
            <w:r w:rsidRPr="00780AFC">
              <w:rPr>
                <w:b/>
                <w:bCs/>
                <w:lang w:val="en-GB"/>
              </w:rPr>
              <w:t xml:space="preserve"> </w:t>
            </w:r>
            <w:r>
              <w:rPr>
                <w:b/>
                <w:bCs/>
                <w:lang w:val="en-GB"/>
              </w:rPr>
              <w:t>5</w:t>
            </w:r>
            <w:r w:rsidRPr="00780AFC">
              <w:rPr>
                <w:b/>
                <w:bCs/>
                <w:lang w:val="en-GB"/>
              </w:rPr>
              <w:t xml:space="preserve"> publications</w:t>
            </w:r>
            <w:r>
              <w:rPr>
                <w:b/>
                <w:bCs/>
                <w:lang w:val="en-GB"/>
              </w:rPr>
              <w:t>)</w:t>
            </w:r>
          </w:p>
        </w:tc>
      </w:tr>
      <w:tr w:rsidR="00340A20" w:rsidRPr="00A25339" w14:paraId="7FB70FDC" w14:textId="77777777" w:rsidTr="00340A20">
        <w:tblPrEx>
          <w:tblLook w:val="04A0" w:firstRow="1" w:lastRow="0" w:firstColumn="1" w:lastColumn="0" w:noHBand="0" w:noVBand="1"/>
        </w:tblPrEx>
        <w:trPr>
          <w:trHeight w:val="2871"/>
        </w:trPr>
        <w:tc>
          <w:tcPr>
            <w:tcW w:w="10373" w:type="dxa"/>
            <w:gridSpan w:val="4"/>
            <w:shd w:val="clear" w:color="auto" w:fill="auto"/>
          </w:tcPr>
          <w:p w14:paraId="56F02DC0" w14:textId="77777777" w:rsidR="00340A20" w:rsidRDefault="00340A20" w:rsidP="007651EA">
            <w:pPr>
              <w:rPr>
                <w:b/>
                <w:bCs/>
                <w:lang w:val="en-GB"/>
              </w:rPr>
            </w:pPr>
          </w:p>
          <w:p w14:paraId="51BBFB95" w14:textId="27D09EEE" w:rsidR="00340A20" w:rsidRDefault="00340A20" w:rsidP="007651EA">
            <w:pPr>
              <w:rPr>
                <w:b/>
                <w:bCs/>
                <w:lang w:val="en-GB"/>
              </w:rPr>
            </w:pPr>
          </w:p>
          <w:p w14:paraId="096DE0F0" w14:textId="77777777" w:rsidR="00340A20" w:rsidRDefault="00340A20" w:rsidP="007651EA">
            <w:pPr>
              <w:rPr>
                <w:b/>
                <w:bCs/>
                <w:lang w:val="en-GB"/>
              </w:rPr>
            </w:pPr>
          </w:p>
          <w:p w14:paraId="53D078CC" w14:textId="28047710" w:rsidR="00340A20" w:rsidRDefault="00340A20" w:rsidP="007651EA">
            <w:pPr>
              <w:rPr>
                <w:b/>
                <w:bCs/>
                <w:lang w:val="en-GB"/>
              </w:rPr>
            </w:pPr>
          </w:p>
        </w:tc>
      </w:tr>
      <w:tr w:rsidR="00340A20" w:rsidRPr="00A25339" w14:paraId="0187D776" w14:textId="77777777" w:rsidTr="007651EA">
        <w:tblPrEx>
          <w:tblLook w:val="04A0" w:firstRow="1" w:lastRow="0" w:firstColumn="1" w:lastColumn="0" w:noHBand="0" w:noVBand="1"/>
        </w:tblPrEx>
        <w:trPr>
          <w:trHeight w:val="557"/>
        </w:trPr>
        <w:tc>
          <w:tcPr>
            <w:tcW w:w="10373" w:type="dxa"/>
            <w:gridSpan w:val="4"/>
            <w:shd w:val="clear" w:color="auto" w:fill="D9D9D9" w:themeFill="background1" w:themeFillShade="D9"/>
          </w:tcPr>
          <w:p w14:paraId="6979D25B" w14:textId="0A75C99E" w:rsidR="00340A20" w:rsidRDefault="00340A20" w:rsidP="007651EA">
            <w:pPr>
              <w:rPr>
                <w:b/>
                <w:bCs/>
                <w:lang w:val="en-GB"/>
              </w:rPr>
            </w:pPr>
            <w:r>
              <w:rPr>
                <w:b/>
                <w:bCs/>
                <w:lang w:val="en-GB"/>
              </w:rPr>
              <w:t>L</w:t>
            </w:r>
            <w:r w:rsidRPr="00340A20">
              <w:rPr>
                <w:b/>
                <w:bCs/>
                <w:lang w:val="en-GB"/>
              </w:rPr>
              <w:t xml:space="preserve">ist of 5 keywords that describe </w:t>
            </w:r>
            <w:r>
              <w:rPr>
                <w:b/>
                <w:bCs/>
                <w:lang w:val="en-GB"/>
              </w:rPr>
              <w:t>your</w:t>
            </w:r>
            <w:r w:rsidRPr="00340A20">
              <w:rPr>
                <w:b/>
                <w:bCs/>
                <w:lang w:val="en-GB"/>
              </w:rPr>
              <w:t xml:space="preserve"> research</w:t>
            </w:r>
          </w:p>
        </w:tc>
      </w:tr>
      <w:tr w:rsidR="00B1202F" w:rsidRPr="00A25339" w14:paraId="447E9AB7" w14:textId="77777777" w:rsidTr="000D6644">
        <w:tblPrEx>
          <w:tblLook w:val="04A0" w:firstRow="1" w:lastRow="0" w:firstColumn="1" w:lastColumn="0" w:noHBand="0" w:noVBand="1"/>
        </w:tblPrEx>
        <w:trPr>
          <w:trHeight w:val="2720"/>
        </w:trPr>
        <w:tc>
          <w:tcPr>
            <w:tcW w:w="10373" w:type="dxa"/>
            <w:gridSpan w:val="4"/>
          </w:tcPr>
          <w:p w14:paraId="4DFED6AD" w14:textId="77777777" w:rsidR="00B1202F" w:rsidRPr="00890293" w:rsidRDefault="00B1202F" w:rsidP="005A15BC">
            <w:pPr>
              <w:shd w:val="clear" w:color="auto" w:fill="FFFFFF"/>
              <w:spacing w:after="150" w:line="300" w:lineRule="atLeast"/>
              <w:rPr>
                <w:lang w:val="en-GB"/>
              </w:rPr>
            </w:pPr>
          </w:p>
        </w:tc>
      </w:tr>
      <w:tr w:rsidR="006D7F95" w:rsidRPr="00A25339" w14:paraId="7BE97C86" w14:textId="77777777" w:rsidTr="006D7F95">
        <w:tblPrEx>
          <w:tblLook w:val="04A0" w:firstRow="1" w:lastRow="0" w:firstColumn="1" w:lastColumn="0" w:noHBand="0" w:noVBand="1"/>
        </w:tblPrEx>
        <w:trPr>
          <w:trHeight w:val="476"/>
        </w:trPr>
        <w:tc>
          <w:tcPr>
            <w:tcW w:w="10373" w:type="dxa"/>
            <w:gridSpan w:val="4"/>
            <w:shd w:val="clear" w:color="auto" w:fill="D9D9D9" w:themeFill="background1" w:themeFillShade="D9"/>
          </w:tcPr>
          <w:p w14:paraId="2494CF82" w14:textId="3670B925" w:rsidR="006D7F95" w:rsidRPr="006D7F95" w:rsidRDefault="002E48E2" w:rsidP="006D7F95">
            <w:pPr>
              <w:rPr>
                <w:b/>
                <w:bCs/>
                <w:color w:val="BFBFBF" w:themeColor="background1" w:themeShade="BF"/>
                <w:lang w:val="en-GB"/>
              </w:rPr>
            </w:pPr>
            <w:r w:rsidRPr="00A538E5">
              <w:rPr>
                <w:b/>
                <w:bCs/>
                <w:i/>
                <w:iCs/>
                <w:lang w:val="en-GB"/>
              </w:rPr>
              <w:t>optional</w:t>
            </w:r>
            <w:r w:rsidRPr="002E48E2">
              <w:rPr>
                <w:b/>
                <w:bCs/>
                <w:lang w:val="en-GB"/>
              </w:rPr>
              <w:t xml:space="preserve">: </w:t>
            </w:r>
            <w:r w:rsidR="00E20FF6">
              <w:rPr>
                <w:b/>
                <w:bCs/>
                <w:lang w:val="en-GB"/>
              </w:rPr>
              <w:t>A</w:t>
            </w:r>
            <w:r w:rsidRPr="002E48E2">
              <w:rPr>
                <w:b/>
                <w:bCs/>
                <w:lang w:val="en-GB"/>
              </w:rPr>
              <w:t xml:space="preserve"> description of </w:t>
            </w:r>
            <w:r w:rsidR="00A538E5">
              <w:rPr>
                <w:b/>
                <w:bCs/>
                <w:lang w:val="en-GB"/>
              </w:rPr>
              <w:t>your</w:t>
            </w:r>
            <w:r w:rsidRPr="002E48E2">
              <w:rPr>
                <w:b/>
                <w:bCs/>
                <w:lang w:val="en-GB"/>
              </w:rPr>
              <w:t xml:space="preserve"> research interest and/or the type of research partnership </w:t>
            </w:r>
            <w:r w:rsidR="00A538E5">
              <w:rPr>
                <w:b/>
                <w:bCs/>
                <w:lang w:val="en-GB"/>
              </w:rPr>
              <w:t>you</w:t>
            </w:r>
            <w:r w:rsidRPr="002E48E2">
              <w:rPr>
                <w:b/>
                <w:bCs/>
                <w:lang w:val="en-GB"/>
              </w:rPr>
              <w:t xml:space="preserve"> are looking for (max 500 characters)</w:t>
            </w:r>
          </w:p>
        </w:tc>
      </w:tr>
      <w:tr w:rsidR="00BC4901" w:rsidRPr="00A25339" w14:paraId="7431DBC3" w14:textId="77777777" w:rsidTr="005A03D2">
        <w:tblPrEx>
          <w:tblLook w:val="04A0" w:firstRow="1" w:lastRow="0" w:firstColumn="1" w:lastColumn="0" w:noHBand="0" w:noVBand="1"/>
        </w:tblPrEx>
        <w:trPr>
          <w:trHeight w:val="648"/>
        </w:trPr>
        <w:tc>
          <w:tcPr>
            <w:tcW w:w="10373" w:type="dxa"/>
            <w:gridSpan w:val="4"/>
          </w:tcPr>
          <w:p w14:paraId="3C51B552" w14:textId="77777777" w:rsidR="00BC4901" w:rsidRDefault="00BC4901" w:rsidP="005A15BC">
            <w:pPr>
              <w:shd w:val="clear" w:color="auto" w:fill="FFFFFF"/>
              <w:spacing w:after="150" w:line="300" w:lineRule="atLeast"/>
              <w:rPr>
                <w:b/>
                <w:bCs/>
                <w:lang w:val="en-GB"/>
              </w:rPr>
            </w:pPr>
          </w:p>
          <w:p w14:paraId="25A5DC2A" w14:textId="63C4571D" w:rsidR="00BC4901" w:rsidRDefault="00BC4901" w:rsidP="005A15BC">
            <w:pPr>
              <w:shd w:val="clear" w:color="auto" w:fill="FFFFFF"/>
              <w:spacing w:after="150" w:line="300" w:lineRule="atLeast"/>
              <w:rPr>
                <w:b/>
                <w:bCs/>
                <w:lang w:val="en-GB"/>
              </w:rPr>
            </w:pPr>
          </w:p>
          <w:p w14:paraId="7E4ECD85" w14:textId="302F6D4A" w:rsidR="00340A20" w:rsidRDefault="00340A20" w:rsidP="005A15BC">
            <w:pPr>
              <w:shd w:val="clear" w:color="auto" w:fill="FFFFFF"/>
              <w:spacing w:after="150" w:line="300" w:lineRule="atLeast"/>
              <w:rPr>
                <w:b/>
                <w:bCs/>
                <w:lang w:val="en-GB"/>
              </w:rPr>
            </w:pPr>
          </w:p>
          <w:p w14:paraId="26808108" w14:textId="2AE2DEE2" w:rsidR="00340A20" w:rsidRDefault="00340A20" w:rsidP="005A15BC">
            <w:pPr>
              <w:shd w:val="clear" w:color="auto" w:fill="FFFFFF"/>
              <w:spacing w:after="150" w:line="300" w:lineRule="atLeast"/>
              <w:rPr>
                <w:b/>
                <w:bCs/>
                <w:lang w:val="en-GB"/>
              </w:rPr>
            </w:pPr>
          </w:p>
          <w:p w14:paraId="5C8D48CF" w14:textId="332F1CB2" w:rsidR="00340A20" w:rsidRDefault="00340A20" w:rsidP="005A15BC">
            <w:pPr>
              <w:shd w:val="clear" w:color="auto" w:fill="FFFFFF"/>
              <w:spacing w:after="150" w:line="300" w:lineRule="atLeast"/>
              <w:rPr>
                <w:b/>
                <w:bCs/>
                <w:lang w:val="en-GB"/>
              </w:rPr>
            </w:pPr>
          </w:p>
          <w:p w14:paraId="316C96EE" w14:textId="2DE70021" w:rsidR="00340A20" w:rsidRDefault="00340A20" w:rsidP="005A15BC">
            <w:pPr>
              <w:shd w:val="clear" w:color="auto" w:fill="FFFFFF"/>
              <w:spacing w:after="150" w:line="300" w:lineRule="atLeast"/>
              <w:rPr>
                <w:b/>
                <w:bCs/>
                <w:lang w:val="en-GB"/>
              </w:rPr>
            </w:pPr>
          </w:p>
          <w:p w14:paraId="11FCB966" w14:textId="77777777" w:rsidR="00340A20" w:rsidRDefault="00340A20" w:rsidP="005A15BC">
            <w:pPr>
              <w:shd w:val="clear" w:color="auto" w:fill="FFFFFF"/>
              <w:spacing w:after="150" w:line="300" w:lineRule="atLeast"/>
              <w:rPr>
                <w:b/>
                <w:bCs/>
                <w:lang w:val="en-GB"/>
              </w:rPr>
            </w:pPr>
          </w:p>
          <w:p w14:paraId="66FBF4C6" w14:textId="77777777" w:rsidR="00BC4901" w:rsidRDefault="00BC4901" w:rsidP="005A15BC">
            <w:pPr>
              <w:shd w:val="clear" w:color="auto" w:fill="FFFFFF"/>
              <w:spacing w:after="150" w:line="300" w:lineRule="atLeast"/>
              <w:rPr>
                <w:b/>
                <w:bCs/>
                <w:lang w:val="en-GB"/>
              </w:rPr>
            </w:pPr>
          </w:p>
          <w:p w14:paraId="1BBE7241" w14:textId="05795A8A" w:rsidR="00BC4901" w:rsidRDefault="00BC4901" w:rsidP="005A15BC">
            <w:pPr>
              <w:shd w:val="clear" w:color="auto" w:fill="FFFFFF"/>
              <w:spacing w:after="150" w:line="300" w:lineRule="atLeast"/>
              <w:rPr>
                <w:b/>
                <w:bCs/>
                <w:lang w:val="en-GB"/>
              </w:rPr>
            </w:pPr>
          </w:p>
        </w:tc>
      </w:tr>
    </w:tbl>
    <w:p w14:paraId="0CEB2F40" w14:textId="6597AD1D" w:rsidR="00CB4986" w:rsidRDefault="00CB4986" w:rsidP="000D6644">
      <w:pPr>
        <w:jc w:val="both"/>
        <w:rPr>
          <w:lang w:val="en-GB"/>
        </w:rPr>
      </w:pPr>
    </w:p>
    <w:p w14:paraId="06D919FD" w14:textId="76312CF0" w:rsidR="004906C2" w:rsidRPr="00CB4986" w:rsidRDefault="004906C2" w:rsidP="000D6644">
      <w:pPr>
        <w:jc w:val="both"/>
        <w:rPr>
          <w:lang w:val="en-GB"/>
        </w:rPr>
      </w:pPr>
      <w:r>
        <w:t xml:space="preserve">Kindly send your application form to this email address: </w:t>
      </w:r>
      <w:hyperlink r:id="rId8" w:history="1">
        <w:r w:rsidRPr="00255229">
          <w:rPr>
            <w:rStyle w:val="Hypertextovodkaz"/>
          </w:rPr>
          <w:t>educ-universite-europenne@univ-rennes1.fr</w:t>
        </w:r>
      </w:hyperlink>
      <w:r>
        <w:t xml:space="preserve"> </w:t>
      </w:r>
      <w:bookmarkStart w:id="0" w:name="_GoBack"/>
      <w:bookmarkEnd w:id="0"/>
    </w:p>
    <w:sectPr w:rsidR="004906C2" w:rsidRPr="00CB4986" w:rsidSect="004C0E1F">
      <w:headerReference w:type="default" r:id="rId9"/>
      <w:footerReference w:type="default" r:id="rId10"/>
      <w:pgSz w:w="11906" w:h="16838"/>
      <w:pgMar w:top="1417" w:right="1134" w:bottom="1134" w:left="1134"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583E1" w14:textId="77777777" w:rsidR="00C616A6" w:rsidRDefault="00C616A6" w:rsidP="000B1F8A">
      <w:pPr>
        <w:spacing w:after="0" w:line="240" w:lineRule="auto"/>
      </w:pPr>
      <w:r>
        <w:separator/>
      </w:r>
    </w:p>
  </w:endnote>
  <w:endnote w:type="continuationSeparator" w:id="0">
    <w:p w14:paraId="7B874654" w14:textId="77777777" w:rsidR="00C616A6" w:rsidRDefault="00C616A6" w:rsidP="000B1F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tka Small">
    <w:panose1 w:val="02000505000000020004"/>
    <w:charset w:val="EE"/>
    <w:family w:val="auto"/>
    <w:pitch w:val="variable"/>
    <w:sig w:usb0="A00002EF" w:usb1="40002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Helvetica">
    <w:panose1 w:val="020B0604020202020204"/>
    <w:charset w:val="EE"/>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199436"/>
      <w:docPartObj>
        <w:docPartGallery w:val="Page Numbers (Bottom of Page)"/>
        <w:docPartUnique/>
      </w:docPartObj>
    </w:sdtPr>
    <w:sdtEndPr/>
    <w:sdtContent>
      <w:p w14:paraId="5BE08901" w14:textId="09863333" w:rsidR="00046AFD" w:rsidRDefault="0013057F">
        <w:pPr>
          <w:pStyle w:val="Zpat"/>
        </w:pPr>
        <w:r>
          <w:rPr>
            <w:noProof/>
            <w:lang w:val="cs-CZ" w:eastAsia="ja-JP"/>
          </w:rPr>
          <mc:AlternateContent>
            <mc:Choice Requires="wps">
              <w:drawing>
                <wp:anchor distT="0" distB="0" distL="114300" distR="114300" simplePos="0" relativeHeight="251663360" behindDoc="0" locked="0" layoutInCell="1" allowOverlap="1" wp14:anchorId="275A56F8" wp14:editId="4E520710">
                  <wp:simplePos x="0" y="0"/>
                  <wp:positionH relativeFrom="column">
                    <wp:posOffset>1400810</wp:posOffset>
                  </wp:positionH>
                  <wp:positionV relativeFrom="paragraph">
                    <wp:posOffset>103505</wp:posOffset>
                  </wp:positionV>
                  <wp:extent cx="3619500" cy="660400"/>
                  <wp:effectExtent l="0" t="0" r="1905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60400"/>
                          </a:xfrm>
                          <a:prstGeom prst="rect">
                            <a:avLst/>
                          </a:prstGeom>
                          <a:solidFill>
                            <a:srgbClr val="FFFFFF"/>
                          </a:solidFill>
                          <a:ln w="9525">
                            <a:solidFill>
                              <a:schemeClr val="bg1"/>
                            </a:solidFill>
                            <a:miter lim="800000"/>
                            <a:headEnd/>
                            <a:tailEnd/>
                          </a:ln>
                        </wps:spPr>
                        <wps:txbx>
                          <w:txbxContent>
                            <w:p w14:paraId="4FE142B0" w14:textId="77777777" w:rsidR="0013057F" w:rsidRPr="0013057F" w:rsidRDefault="0013057F" w:rsidP="0013057F">
                              <w:pPr>
                                <w:rPr>
                                  <w:rFonts w:ascii="Arial" w:hAnsi="Arial" w:cs="Arial"/>
                                  <w:sz w:val="16"/>
                                  <w:szCs w:val="16"/>
                                  <w:lang w:val="en-GB"/>
                                </w:rPr>
                              </w:pPr>
                              <w:r w:rsidRPr="0013057F">
                                <w:rPr>
                                  <w:rFonts w:ascii="Arial" w:hAnsi="Arial" w:cs="Arial"/>
                                  <w:sz w:val="16"/>
                                  <w:szCs w:val="16"/>
                                  <w:lang w:val="en-GB"/>
                                </w:rPr>
                                <w:t>This Project, EDUC Grant Agreement n.612442, has received funding from the Erasmus + Programme. This document reflects only the authors’ view and the Agency is not responsible for any use that may be made of the information it contains.</w:t>
                              </w:r>
                            </w:p>
                            <w:p w14:paraId="0FC84B9B" w14:textId="77777777" w:rsidR="0013057F" w:rsidRPr="0013057F" w:rsidRDefault="0013057F" w:rsidP="0013057F">
                              <w:pPr>
                                <w:rPr>
                                  <w:rFonts w:ascii="Arial" w:hAnsi="Arial" w:cs="Arial"/>
                                  <w:sz w:val="16"/>
                                  <w:szCs w:val="16"/>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5A56F8" id="_x0000_t202" coordsize="21600,21600" o:spt="202" path="m,l,21600r21600,l21600,xe">
                  <v:stroke joinstyle="miter"/>
                  <v:path gradientshapeok="t" o:connecttype="rect"/>
                </v:shapetype>
                <v:shape id="Textfeld 2" o:spid="_x0000_s1026" type="#_x0000_t202" style="position:absolute;margin-left:110.3pt;margin-top:8.15pt;width:285pt;height: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" strokecolor="white [3212]">
                  <v:textbox>
                    <w:txbxContent>
                      <w:p w14:paraId="4FE142B0" w14:textId="77777777" w:rsidR="0013057F" w:rsidRPr="0013057F" w:rsidRDefault="0013057F" w:rsidP="0013057F">
                        <w:pPr>
                          <w:rPr>
                            <w:rFonts w:ascii="Arial" w:hAnsi="Arial" w:cs="Arial"/>
                            <w:sz w:val="16"/>
                            <w:szCs w:val="16"/>
                            <w:lang w:val="en-GB"/>
                          </w:rPr>
                        </w:pPr>
                        <w:r w:rsidRPr="0013057F">
                          <w:rPr>
                            <w:rFonts w:ascii="Arial" w:hAnsi="Arial" w:cs="Arial"/>
                            <w:sz w:val="16"/>
                            <w:szCs w:val="16"/>
                            <w:lang w:val="en-GB"/>
                          </w:rPr>
                          <w:t>This Project, EDUC Grant Agreement n.612442, has received funding from the Erasmus + Programme. This document reflects only the authors’ view and the Agency is not responsible for any use that may be made of the information it contains.</w:t>
                        </w:r>
                      </w:p>
                      <w:p w14:paraId="0FC84B9B" w14:textId="77777777" w:rsidR="0013057F" w:rsidRPr="0013057F" w:rsidRDefault="0013057F" w:rsidP="0013057F">
                        <w:pPr>
                          <w:rPr>
                            <w:rFonts w:ascii="Arial" w:hAnsi="Arial" w:cs="Arial"/>
                            <w:sz w:val="16"/>
                            <w:szCs w:val="16"/>
                            <w:lang w:val="en-GB"/>
                          </w:rPr>
                        </w:pPr>
                      </w:p>
                    </w:txbxContent>
                  </v:textbox>
                </v:shape>
              </w:pict>
            </mc:Fallback>
          </mc:AlternateContent>
        </w:r>
        <w:r w:rsidR="00046AFD">
          <w:t xml:space="preserve">Pag. </w:t>
        </w:r>
        <w:r w:rsidR="00046AFD">
          <w:rPr>
            <w:b/>
            <w:bCs/>
          </w:rPr>
          <w:fldChar w:fldCharType="begin"/>
        </w:r>
        <w:r w:rsidR="00046AFD">
          <w:rPr>
            <w:b/>
            <w:bCs/>
          </w:rPr>
          <w:instrText>PAGE  \* Arabic  \* MERGEFORMAT</w:instrText>
        </w:r>
        <w:r w:rsidR="00046AFD">
          <w:rPr>
            <w:b/>
            <w:bCs/>
          </w:rPr>
          <w:fldChar w:fldCharType="separate"/>
        </w:r>
        <w:r w:rsidR="004906C2">
          <w:rPr>
            <w:b/>
            <w:bCs/>
            <w:noProof/>
          </w:rPr>
          <w:t>1</w:t>
        </w:r>
        <w:r w:rsidR="00046AFD">
          <w:rPr>
            <w:b/>
            <w:bCs/>
          </w:rPr>
          <w:fldChar w:fldCharType="end"/>
        </w:r>
        <w:r w:rsidR="00046AFD">
          <w:t xml:space="preserve"> a </w:t>
        </w:r>
        <w:r w:rsidR="00046AFD">
          <w:rPr>
            <w:b/>
            <w:bCs/>
          </w:rPr>
          <w:fldChar w:fldCharType="begin"/>
        </w:r>
        <w:r w:rsidR="00046AFD">
          <w:rPr>
            <w:b/>
            <w:bCs/>
          </w:rPr>
          <w:instrText>NUMPAGES  \* Arabic  \* MERGEFORMAT</w:instrText>
        </w:r>
        <w:r w:rsidR="00046AFD">
          <w:rPr>
            <w:b/>
            <w:bCs/>
          </w:rPr>
          <w:fldChar w:fldCharType="separate"/>
        </w:r>
        <w:r w:rsidR="004906C2">
          <w:rPr>
            <w:b/>
            <w:bCs/>
            <w:noProof/>
          </w:rPr>
          <w:t>4</w:t>
        </w:r>
        <w:r w:rsidR="00046AFD">
          <w:rPr>
            <w:b/>
            <w:bCs/>
          </w:rPr>
          <w:fldChar w:fldCharType="end"/>
        </w:r>
      </w:p>
    </w:sdtContent>
  </w:sdt>
  <w:p w14:paraId="4FF4CD98" w14:textId="20A0A7CC" w:rsidR="00046AFD" w:rsidRDefault="00C13DC5">
    <w:pPr>
      <w:pStyle w:val="Zpat"/>
    </w:pPr>
    <w:r>
      <w:rPr>
        <w:noProof/>
        <w:lang w:val="cs-CZ" w:eastAsia="ja-JP"/>
      </w:rPr>
      <mc:AlternateContent>
        <mc:Choice Requires="wps">
          <w:drawing>
            <wp:anchor distT="0" distB="0" distL="114300" distR="114300" simplePos="0" relativeHeight="251665408" behindDoc="0" locked="0" layoutInCell="1" allowOverlap="1" wp14:anchorId="24A49B5B" wp14:editId="60459A93">
              <wp:simplePos x="0" y="0"/>
              <wp:positionH relativeFrom="column">
                <wp:posOffset>5286375</wp:posOffset>
              </wp:positionH>
              <wp:positionV relativeFrom="paragraph">
                <wp:posOffset>76200</wp:posOffset>
              </wp:positionV>
              <wp:extent cx="1400175" cy="248285"/>
              <wp:effectExtent l="0" t="0" r="9525" b="0"/>
              <wp:wrapNone/>
              <wp:docPr id="8" name="Textové pole 8"/>
              <wp:cNvGraphicFramePr/>
              <a:graphic xmlns:a="http://schemas.openxmlformats.org/drawingml/2006/main">
                <a:graphicData uri="http://schemas.microsoft.com/office/word/2010/wordprocessingShape">
                  <wps:wsp>
                    <wps:cNvSpPr txBox="1"/>
                    <wps:spPr>
                      <a:xfrm>
                        <a:off x="0" y="0"/>
                        <a:ext cx="1400175" cy="248285"/>
                      </a:xfrm>
                      <a:prstGeom prst="rect">
                        <a:avLst/>
                      </a:prstGeom>
                      <a:solidFill>
                        <a:schemeClr val="lt1"/>
                      </a:solidFill>
                      <a:ln w="6350">
                        <a:noFill/>
                      </a:ln>
                    </wps:spPr>
                    <wps:txbx>
                      <w:txbxContent>
                        <w:p w14:paraId="67E48D0E" w14:textId="77777777" w:rsidR="0013057F" w:rsidRPr="008A2C81" w:rsidRDefault="0013057F" w:rsidP="0013057F">
                          <w:pPr>
                            <w:spacing w:line="240" w:lineRule="exact"/>
                            <w:rPr>
                              <w:rFonts w:ascii="Arial" w:hAnsi="Arial" w:cs="Arial"/>
                              <w:sz w:val="18"/>
                              <w:szCs w:val="18"/>
                            </w:rPr>
                          </w:pPr>
                          <w:r>
                            <w:rPr>
                              <w:rFonts w:ascii="Arial" w:hAnsi="Arial" w:cs="Arial"/>
                              <w:b/>
                              <w:bCs/>
                              <w:sz w:val="18"/>
                              <w:szCs w:val="18"/>
                            </w:rPr>
                            <w:t>www.educalliance.eu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49B5B" id="Textové pole 8" o:spid="_x0000_s1027" type="#_x0000_t202" style="position:absolute;margin-left:416.25pt;margin-top:6pt;width:110.25pt;height:1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" fillcolor="white [3201]" stroked="f" strokeweight=".5pt">
              <v:textbox>
                <w:txbxContent>
                  <w:p w14:paraId="67E48D0E" w14:textId="77777777" w:rsidR="0013057F" w:rsidRPr="008A2C81" w:rsidRDefault="0013057F" w:rsidP="0013057F">
                    <w:pPr>
                      <w:spacing w:line="240" w:lineRule="exact"/>
                      <w:rPr>
                        <w:rFonts w:ascii="Arial" w:hAnsi="Arial" w:cs="Arial"/>
                        <w:sz w:val="18"/>
                        <w:szCs w:val="18"/>
                      </w:rPr>
                    </w:pPr>
                    <w:r>
                      <w:rPr>
                        <w:rFonts w:ascii="Arial" w:hAnsi="Arial" w:cs="Arial"/>
                        <w:b/>
                        <w:bCs/>
                        <w:sz w:val="18"/>
                        <w:szCs w:val="18"/>
                      </w:rPr>
                      <w:t>www.educalliance.eu</w:t>
                    </w:r>
                  </w:p>
                </w:txbxContent>
              </v:textbox>
            </v:shape>
          </w:pict>
        </mc:Fallback>
      </mc:AlternateContent>
    </w:r>
    <w:r w:rsidR="0013057F" w:rsidRPr="006669B2">
      <w:rPr>
        <w:rFonts w:ascii="Arial" w:hAnsi="Arial" w:cs="Arial"/>
        <w:noProof/>
        <w:lang w:val="cs-CZ" w:eastAsia="ja-JP"/>
      </w:rPr>
      <w:drawing>
        <wp:anchor distT="0" distB="0" distL="0" distR="0" simplePos="0" relativeHeight="251661312" behindDoc="0" locked="0" layoutInCell="1" hidden="0" allowOverlap="1" wp14:anchorId="22DC01DF" wp14:editId="3715A936">
          <wp:simplePos x="0" y="0"/>
          <wp:positionH relativeFrom="margin">
            <wp:align>left</wp:align>
          </wp:positionH>
          <wp:positionV relativeFrom="paragraph">
            <wp:posOffset>104775</wp:posOffset>
          </wp:positionV>
          <wp:extent cx="1400810" cy="400050"/>
          <wp:effectExtent l="0" t="0" r="8890" b="0"/>
          <wp:wrapSquare wrapText="bothSides" distT="0" distB="0" distL="0" distR="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00810" cy="4000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2251B" w14:textId="77777777" w:rsidR="00C616A6" w:rsidRDefault="00C616A6" w:rsidP="000B1F8A">
      <w:pPr>
        <w:spacing w:after="0" w:line="240" w:lineRule="auto"/>
      </w:pPr>
      <w:r>
        <w:separator/>
      </w:r>
    </w:p>
  </w:footnote>
  <w:footnote w:type="continuationSeparator" w:id="0">
    <w:p w14:paraId="6478D2D6" w14:textId="77777777" w:rsidR="00C616A6" w:rsidRDefault="00C616A6" w:rsidP="000B1F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3A606" w14:textId="58E43CA1" w:rsidR="000D6644" w:rsidRDefault="000D6644" w:rsidP="00945A1C">
    <w:pPr>
      <w:pStyle w:val="Zhlav"/>
      <w:ind w:left="8640"/>
      <w:rPr>
        <w:noProof/>
      </w:rPr>
    </w:pPr>
    <w:r>
      <w:rPr>
        <w:noProof/>
        <w:lang w:val="cs-CZ" w:eastAsia="ja-JP"/>
      </w:rPr>
      <w:drawing>
        <wp:anchor distT="0" distB="0" distL="114300" distR="114300" simplePos="0" relativeHeight="251659264" behindDoc="0" locked="0" layoutInCell="1" allowOverlap="1" wp14:anchorId="73BCD313" wp14:editId="4DF8C3E4">
          <wp:simplePos x="0" y="0"/>
          <wp:positionH relativeFrom="margin">
            <wp:posOffset>10160</wp:posOffset>
          </wp:positionH>
          <wp:positionV relativeFrom="paragraph">
            <wp:posOffset>-304165</wp:posOffset>
          </wp:positionV>
          <wp:extent cx="1524000" cy="1043787"/>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UC_Logo_Outline_RGB.jpg"/>
                  <pic:cNvPicPr/>
                </pic:nvPicPr>
                <pic:blipFill>
                  <a:blip r:embed="rId1">
                    <a:extLst>
                      <a:ext uri="{28A0092B-C50C-407E-A947-70E740481C1C}">
                        <a14:useLocalDpi xmlns:a14="http://schemas.microsoft.com/office/drawing/2010/main" val="0"/>
                      </a:ext>
                    </a:extLst>
                  </a:blip>
                  <a:stretch>
                    <a:fillRect/>
                  </a:stretch>
                </pic:blipFill>
                <pic:spPr>
                  <a:xfrm>
                    <a:off x="0" y="0"/>
                    <a:ext cx="1524000" cy="1043787"/>
                  </a:xfrm>
                  <a:prstGeom prst="rect">
                    <a:avLst/>
                  </a:prstGeom>
                </pic:spPr>
              </pic:pic>
            </a:graphicData>
          </a:graphic>
          <wp14:sizeRelH relativeFrom="page">
            <wp14:pctWidth>0</wp14:pctWidth>
          </wp14:sizeRelH>
          <wp14:sizeRelV relativeFrom="page">
            <wp14:pctHeight>0</wp14:pctHeight>
          </wp14:sizeRelV>
        </wp:anchor>
      </w:drawing>
    </w:r>
  </w:p>
  <w:p w14:paraId="23328E43" w14:textId="0D649BD6" w:rsidR="00980358" w:rsidRDefault="00980358" w:rsidP="00945A1C">
    <w:pPr>
      <w:pStyle w:val="Zhlav"/>
      <w:ind w:left="8640"/>
    </w:pPr>
  </w:p>
  <w:p w14:paraId="67BB1ACF" w14:textId="10006EA3" w:rsidR="000D6644" w:rsidRDefault="000D6644" w:rsidP="00945A1C">
    <w:pPr>
      <w:pStyle w:val="Zhlav"/>
      <w:ind w:left="8640"/>
    </w:pPr>
  </w:p>
  <w:p w14:paraId="7BA12B38" w14:textId="77777777" w:rsidR="000D6644" w:rsidRDefault="000D6644" w:rsidP="00945A1C">
    <w:pPr>
      <w:pStyle w:val="Zhlav"/>
      <w:ind w:left="86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4A71"/>
    <w:multiLevelType w:val="multilevel"/>
    <w:tmpl w:val="00623056"/>
    <w:lvl w:ilvl="0">
      <w:start w:val="6"/>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475BC"/>
    <w:multiLevelType w:val="hybridMultilevel"/>
    <w:tmpl w:val="571AF8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B676C"/>
    <w:multiLevelType w:val="multilevel"/>
    <w:tmpl w:val="AF12C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E21AB0"/>
    <w:multiLevelType w:val="multilevel"/>
    <w:tmpl w:val="EE70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416316"/>
    <w:multiLevelType w:val="multilevel"/>
    <w:tmpl w:val="28D4C6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8A7360"/>
    <w:multiLevelType w:val="multilevel"/>
    <w:tmpl w:val="0E5A13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141BC3"/>
    <w:multiLevelType w:val="multilevel"/>
    <w:tmpl w:val="790669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EE15A1"/>
    <w:multiLevelType w:val="multilevel"/>
    <w:tmpl w:val="DEB8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CE0A1B"/>
    <w:multiLevelType w:val="multilevel"/>
    <w:tmpl w:val="A1BC3750"/>
    <w:lvl w:ilvl="0">
      <w:start w:val="1"/>
      <w:numFmt w:val="bullet"/>
      <w:lvlText w:val="-"/>
      <w:lvlJc w:val="left"/>
      <w:pPr>
        <w:tabs>
          <w:tab w:val="num" w:pos="720"/>
        </w:tabs>
        <w:ind w:left="720" w:hanging="360"/>
      </w:pPr>
      <w:rPr>
        <w:rFonts w:ascii="Sitka Small" w:hAnsi="Sitka Small" w:hint="default"/>
      </w:rPr>
    </w:lvl>
    <w:lvl w:ilvl="1">
      <w:numFmt w:val="bullet"/>
      <w:lvlText w:val="-"/>
      <w:lvlJc w:val="left"/>
      <w:pPr>
        <w:ind w:left="1440" w:hanging="360"/>
      </w:pPr>
      <w:rPr>
        <w:rFonts w:ascii="Calibri" w:eastAsiaTheme="minorHAnsi" w:hAnsi="Calibri"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F7009B"/>
    <w:multiLevelType w:val="multilevel"/>
    <w:tmpl w:val="53AA0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4238B"/>
    <w:multiLevelType w:val="multilevel"/>
    <w:tmpl w:val="776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ED0C25"/>
    <w:multiLevelType w:val="hybridMultilevel"/>
    <w:tmpl w:val="50F4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8F25AB"/>
    <w:multiLevelType w:val="multilevel"/>
    <w:tmpl w:val="763652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3941779"/>
    <w:multiLevelType w:val="hybridMultilevel"/>
    <w:tmpl w:val="621C4024"/>
    <w:lvl w:ilvl="0" w:tplc="0410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DE0751"/>
    <w:multiLevelType w:val="multilevel"/>
    <w:tmpl w:val="A02A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DB26FD"/>
    <w:multiLevelType w:val="hybridMultilevel"/>
    <w:tmpl w:val="EFE26FA6"/>
    <w:lvl w:ilvl="0" w:tplc="386AAE28">
      <w:start w:val="1"/>
      <w:numFmt w:val="bullet"/>
      <w:lvlText w:val="-"/>
      <w:lvlJc w:val="left"/>
      <w:pPr>
        <w:ind w:left="720" w:hanging="360"/>
      </w:pPr>
      <w:rPr>
        <w:rFonts w:ascii="Sitka Small" w:hAnsi="Sitka Smal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04267"/>
    <w:multiLevelType w:val="multilevel"/>
    <w:tmpl w:val="526E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0621A"/>
    <w:multiLevelType w:val="multilevel"/>
    <w:tmpl w:val="6EF070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8055F40"/>
    <w:multiLevelType w:val="multilevel"/>
    <w:tmpl w:val="EC2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A004EA2"/>
    <w:multiLevelType w:val="hybridMultilevel"/>
    <w:tmpl w:val="C5F8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4265C9"/>
    <w:multiLevelType w:val="hybridMultilevel"/>
    <w:tmpl w:val="54907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59618D"/>
    <w:multiLevelType w:val="multilevel"/>
    <w:tmpl w:val="5534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C26A87"/>
    <w:multiLevelType w:val="multilevel"/>
    <w:tmpl w:val="32A8DA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7"/>
  </w:num>
  <w:num w:numId="2">
    <w:abstractNumId w:val="18"/>
  </w:num>
  <w:num w:numId="3">
    <w:abstractNumId w:val="22"/>
  </w:num>
  <w:num w:numId="4">
    <w:abstractNumId w:val="10"/>
  </w:num>
  <w:num w:numId="5">
    <w:abstractNumId w:val="12"/>
  </w:num>
  <w:num w:numId="6">
    <w:abstractNumId w:val="20"/>
  </w:num>
  <w:num w:numId="7">
    <w:abstractNumId w:val="13"/>
  </w:num>
  <w:num w:numId="8">
    <w:abstractNumId w:val="15"/>
  </w:num>
  <w:num w:numId="9">
    <w:abstractNumId w:val="21"/>
  </w:num>
  <w:num w:numId="10">
    <w:abstractNumId w:val="6"/>
  </w:num>
  <w:num w:numId="11">
    <w:abstractNumId w:val="4"/>
  </w:num>
  <w:num w:numId="12">
    <w:abstractNumId w:val="9"/>
  </w:num>
  <w:num w:numId="13">
    <w:abstractNumId w:val="5"/>
  </w:num>
  <w:num w:numId="14">
    <w:abstractNumId w:val="0"/>
  </w:num>
  <w:num w:numId="15">
    <w:abstractNumId w:val="17"/>
  </w:num>
  <w:num w:numId="16">
    <w:abstractNumId w:val="16"/>
  </w:num>
  <w:num w:numId="17">
    <w:abstractNumId w:val="3"/>
  </w:num>
  <w:num w:numId="18">
    <w:abstractNumId w:val="2"/>
  </w:num>
  <w:num w:numId="19">
    <w:abstractNumId w:val="11"/>
  </w:num>
  <w:num w:numId="20">
    <w:abstractNumId w:val="14"/>
  </w:num>
  <w:num w:numId="21">
    <w:abstractNumId w:val="19"/>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986"/>
    <w:rsid w:val="00010AEE"/>
    <w:rsid w:val="00013836"/>
    <w:rsid w:val="00033280"/>
    <w:rsid w:val="00034866"/>
    <w:rsid w:val="0003615A"/>
    <w:rsid w:val="00046AFD"/>
    <w:rsid w:val="00071C0E"/>
    <w:rsid w:val="00073EDD"/>
    <w:rsid w:val="0008063F"/>
    <w:rsid w:val="00085C94"/>
    <w:rsid w:val="000A42FC"/>
    <w:rsid w:val="000B1F8A"/>
    <w:rsid w:val="000C3E26"/>
    <w:rsid w:val="000D6644"/>
    <w:rsid w:val="000F1CEA"/>
    <w:rsid w:val="001001AC"/>
    <w:rsid w:val="00116801"/>
    <w:rsid w:val="001269EA"/>
    <w:rsid w:val="0013057F"/>
    <w:rsid w:val="00131E2F"/>
    <w:rsid w:val="0016469A"/>
    <w:rsid w:val="001659EA"/>
    <w:rsid w:val="001816A8"/>
    <w:rsid w:val="00191C0F"/>
    <w:rsid w:val="001B0727"/>
    <w:rsid w:val="001D2268"/>
    <w:rsid w:val="001E0CB7"/>
    <w:rsid w:val="002150FE"/>
    <w:rsid w:val="00253663"/>
    <w:rsid w:val="00257273"/>
    <w:rsid w:val="00262CE3"/>
    <w:rsid w:val="0026635C"/>
    <w:rsid w:val="0027071F"/>
    <w:rsid w:val="00273E8F"/>
    <w:rsid w:val="0028088E"/>
    <w:rsid w:val="00296084"/>
    <w:rsid w:val="002B314F"/>
    <w:rsid w:val="002C07E3"/>
    <w:rsid w:val="002C0E1A"/>
    <w:rsid w:val="002E48E2"/>
    <w:rsid w:val="002F51D1"/>
    <w:rsid w:val="0031790C"/>
    <w:rsid w:val="003217E8"/>
    <w:rsid w:val="00333EB1"/>
    <w:rsid w:val="00340A20"/>
    <w:rsid w:val="0034693E"/>
    <w:rsid w:val="00362E51"/>
    <w:rsid w:val="00363C75"/>
    <w:rsid w:val="00374CE6"/>
    <w:rsid w:val="0039416C"/>
    <w:rsid w:val="003E289E"/>
    <w:rsid w:val="003E43E3"/>
    <w:rsid w:val="003F4EE5"/>
    <w:rsid w:val="003F7F21"/>
    <w:rsid w:val="0040724F"/>
    <w:rsid w:val="004227DB"/>
    <w:rsid w:val="0042400A"/>
    <w:rsid w:val="004321FE"/>
    <w:rsid w:val="00440F3A"/>
    <w:rsid w:val="004906C2"/>
    <w:rsid w:val="00491B90"/>
    <w:rsid w:val="004B2A38"/>
    <w:rsid w:val="004C0E1F"/>
    <w:rsid w:val="004C3F4C"/>
    <w:rsid w:val="0051176F"/>
    <w:rsid w:val="00511ABE"/>
    <w:rsid w:val="00532C95"/>
    <w:rsid w:val="00535EE5"/>
    <w:rsid w:val="00542DD8"/>
    <w:rsid w:val="005706FB"/>
    <w:rsid w:val="0057099F"/>
    <w:rsid w:val="005765C0"/>
    <w:rsid w:val="0057797B"/>
    <w:rsid w:val="0059045E"/>
    <w:rsid w:val="005A5C57"/>
    <w:rsid w:val="005B1B1D"/>
    <w:rsid w:val="005C564B"/>
    <w:rsid w:val="005D6587"/>
    <w:rsid w:val="005F3CBE"/>
    <w:rsid w:val="00601024"/>
    <w:rsid w:val="00602994"/>
    <w:rsid w:val="00626B57"/>
    <w:rsid w:val="00636D23"/>
    <w:rsid w:val="00643B49"/>
    <w:rsid w:val="00655F42"/>
    <w:rsid w:val="00680C19"/>
    <w:rsid w:val="00697E41"/>
    <w:rsid w:val="006C240D"/>
    <w:rsid w:val="006D540C"/>
    <w:rsid w:val="006D717A"/>
    <w:rsid w:val="006D7F95"/>
    <w:rsid w:val="006F54D0"/>
    <w:rsid w:val="007008A4"/>
    <w:rsid w:val="007049AE"/>
    <w:rsid w:val="0071422D"/>
    <w:rsid w:val="00714387"/>
    <w:rsid w:val="00747267"/>
    <w:rsid w:val="007476B9"/>
    <w:rsid w:val="007634A7"/>
    <w:rsid w:val="007651EA"/>
    <w:rsid w:val="007705EF"/>
    <w:rsid w:val="00780AFC"/>
    <w:rsid w:val="00797C60"/>
    <w:rsid w:val="007A4327"/>
    <w:rsid w:val="007B6F10"/>
    <w:rsid w:val="007C17B7"/>
    <w:rsid w:val="007C35C4"/>
    <w:rsid w:val="007D7588"/>
    <w:rsid w:val="007E499A"/>
    <w:rsid w:val="007F4E5C"/>
    <w:rsid w:val="0080160F"/>
    <w:rsid w:val="0081602F"/>
    <w:rsid w:val="00825152"/>
    <w:rsid w:val="00880229"/>
    <w:rsid w:val="00890293"/>
    <w:rsid w:val="008B2DEE"/>
    <w:rsid w:val="008B4C01"/>
    <w:rsid w:val="008D3686"/>
    <w:rsid w:val="00924D29"/>
    <w:rsid w:val="00927E6B"/>
    <w:rsid w:val="00945A1C"/>
    <w:rsid w:val="00950DB4"/>
    <w:rsid w:val="009636ED"/>
    <w:rsid w:val="00980358"/>
    <w:rsid w:val="009D49CB"/>
    <w:rsid w:val="009E3821"/>
    <w:rsid w:val="009E76E3"/>
    <w:rsid w:val="00A25339"/>
    <w:rsid w:val="00A30568"/>
    <w:rsid w:val="00A445A1"/>
    <w:rsid w:val="00A538E5"/>
    <w:rsid w:val="00A70497"/>
    <w:rsid w:val="00A752EB"/>
    <w:rsid w:val="00A75493"/>
    <w:rsid w:val="00AB4750"/>
    <w:rsid w:val="00AC7ECB"/>
    <w:rsid w:val="00AE1800"/>
    <w:rsid w:val="00AE4C7F"/>
    <w:rsid w:val="00AF2F2E"/>
    <w:rsid w:val="00AF2F9C"/>
    <w:rsid w:val="00B01126"/>
    <w:rsid w:val="00B04ED9"/>
    <w:rsid w:val="00B1202F"/>
    <w:rsid w:val="00B1531C"/>
    <w:rsid w:val="00B1616B"/>
    <w:rsid w:val="00B21594"/>
    <w:rsid w:val="00B46DF0"/>
    <w:rsid w:val="00B70640"/>
    <w:rsid w:val="00B83088"/>
    <w:rsid w:val="00B85811"/>
    <w:rsid w:val="00B91658"/>
    <w:rsid w:val="00B9482E"/>
    <w:rsid w:val="00B94DD0"/>
    <w:rsid w:val="00BC2548"/>
    <w:rsid w:val="00BC4901"/>
    <w:rsid w:val="00BC570E"/>
    <w:rsid w:val="00BD7578"/>
    <w:rsid w:val="00BE1F82"/>
    <w:rsid w:val="00BE5C67"/>
    <w:rsid w:val="00BF05C3"/>
    <w:rsid w:val="00BF7C72"/>
    <w:rsid w:val="00C0182A"/>
    <w:rsid w:val="00C021D1"/>
    <w:rsid w:val="00C04EE1"/>
    <w:rsid w:val="00C13DC5"/>
    <w:rsid w:val="00C23B6C"/>
    <w:rsid w:val="00C2473C"/>
    <w:rsid w:val="00C267AE"/>
    <w:rsid w:val="00C31445"/>
    <w:rsid w:val="00C616A6"/>
    <w:rsid w:val="00C61C4D"/>
    <w:rsid w:val="00C629B7"/>
    <w:rsid w:val="00C67B0B"/>
    <w:rsid w:val="00C815C1"/>
    <w:rsid w:val="00CB165D"/>
    <w:rsid w:val="00CB3CBB"/>
    <w:rsid w:val="00CB4986"/>
    <w:rsid w:val="00CD5C13"/>
    <w:rsid w:val="00CF00A1"/>
    <w:rsid w:val="00CF1CF5"/>
    <w:rsid w:val="00D3021F"/>
    <w:rsid w:val="00D4045F"/>
    <w:rsid w:val="00D43A5A"/>
    <w:rsid w:val="00D6326F"/>
    <w:rsid w:val="00D8566B"/>
    <w:rsid w:val="00D920FC"/>
    <w:rsid w:val="00DC1E0D"/>
    <w:rsid w:val="00DC2FF7"/>
    <w:rsid w:val="00DD30C0"/>
    <w:rsid w:val="00DE4731"/>
    <w:rsid w:val="00DF15A7"/>
    <w:rsid w:val="00E141E5"/>
    <w:rsid w:val="00E20FF6"/>
    <w:rsid w:val="00E3241F"/>
    <w:rsid w:val="00E32F87"/>
    <w:rsid w:val="00E358D9"/>
    <w:rsid w:val="00E63E09"/>
    <w:rsid w:val="00E66B48"/>
    <w:rsid w:val="00E71C4C"/>
    <w:rsid w:val="00E84283"/>
    <w:rsid w:val="00EE356E"/>
    <w:rsid w:val="00F0058D"/>
    <w:rsid w:val="00F03443"/>
    <w:rsid w:val="00F12F6C"/>
    <w:rsid w:val="00F32539"/>
    <w:rsid w:val="00F459AF"/>
    <w:rsid w:val="00F66B56"/>
    <w:rsid w:val="00F670BB"/>
    <w:rsid w:val="00F95668"/>
    <w:rsid w:val="00FA4EB6"/>
    <w:rsid w:val="00FA7FFD"/>
    <w:rsid w:val="00FB02B4"/>
    <w:rsid w:val="00FE10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08840"/>
  <w15:docId w15:val="{CE666D0B-5570-4038-B77D-D68328A4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B4986"/>
    <w:pPr>
      <w:spacing w:after="200" w:line="276" w:lineRule="auto"/>
    </w:pPr>
    <w:rPr>
      <w:lang w:val="it-IT"/>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CB4986"/>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Mkatabulky">
    <w:name w:val="Table Grid"/>
    <w:basedOn w:val="Normlntabulka"/>
    <w:uiPriority w:val="59"/>
    <w:rsid w:val="00CB4986"/>
    <w:pPr>
      <w:spacing w:after="0" w:line="240" w:lineRule="auto"/>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0B1F8A"/>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0B1F8A"/>
    <w:rPr>
      <w:lang w:val="it-IT"/>
    </w:rPr>
  </w:style>
  <w:style w:type="paragraph" w:styleId="Zpat">
    <w:name w:val="footer"/>
    <w:basedOn w:val="Normln"/>
    <w:link w:val="ZpatChar"/>
    <w:uiPriority w:val="99"/>
    <w:unhideWhenUsed/>
    <w:rsid w:val="000B1F8A"/>
    <w:pPr>
      <w:tabs>
        <w:tab w:val="center" w:pos="4819"/>
        <w:tab w:val="right" w:pos="9638"/>
      </w:tabs>
      <w:spacing w:after="0" w:line="240" w:lineRule="auto"/>
    </w:pPr>
  </w:style>
  <w:style w:type="character" w:customStyle="1" w:styleId="ZpatChar">
    <w:name w:val="Zápatí Char"/>
    <w:basedOn w:val="Standardnpsmoodstavce"/>
    <w:link w:val="Zpat"/>
    <w:uiPriority w:val="99"/>
    <w:rsid w:val="000B1F8A"/>
    <w:rPr>
      <w:lang w:val="it-IT"/>
    </w:rPr>
  </w:style>
  <w:style w:type="paragraph" w:styleId="Textbubliny">
    <w:name w:val="Balloon Text"/>
    <w:basedOn w:val="Normln"/>
    <w:link w:val="TextbublinyChar"/>
    <w:uiPriority w:val="99"/>
    <w:semiHidden/>
    <w:unhideWhenUsed/>
    <w:rsid w:val="00B94D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94DD0"/>
    <w:rPr>
      <w:rFonts w:ascii="Segoe UI" w:hAnsi="Segoe UI" w:cs="Segoe UI"/>
      <w:sz w:val="18"/>
      <w:szCs w:val="18"/>
      <w:lang w:val="it-IT"/>
    </w:rPr>
  </w:style>
  <w:style w:type="character" w:styleId="Odkaznakoment">
    <w:name w:val="annotation reference"/>
    <w:basedOn w:val="Standardnpsmoodstavce"/>
    <w:uiPriority w:val="99"/>
    <w:semiHidden/>
    <w:unhideWhenUsed/>
    <w:rsid w:val="001659EA"/>
    <w:rPr>
      <w:sz w:val="16"/>
      <w:szCs w:val="16"/>
    </w:rPr>
  </w:style>
  <w:style w:type="paragraph" w:styleId="Textkomente">
    <w:name w:val="annotation text"/>
    <w:basedOn w:val="Normln"/>
    <w:link w:val="TextkomenteChar"/>
    <w:uiPriority w:val="99"/>
    <w:semiHidden/>
    <w:unhideWhenUsed/>
    <w:rsid w:val="001659EA"/>
    <w:pPr>
      <w:spacing w:line="240" w:lineRule="auto"/>
    </w:pPr>
    <w:rPr>
      <w:rFonts w:eastAsiaTheme="minorEastAsia"/>
      <w:sz w:val="20"/>
      <w:szCs w:val="20"/>
      <w:lang w:val="de-DE" w:eastAsia="de-DE"/>
    </w:rPr>
  </w:style>
  <w:style w:type="character" w:customStyle="1" w:styleId="TextkomenteChar">
    <w:name w:val="Text komentáře Char"/>
    <w:basedOn w:val="Standardnpsmoodstavce"/>
    <w:link w:val="Textkomente"/>
    <w:uiPriority w:val="99"/>
    <w:semiHidden/>
    <w:rsid w:val="001659EA"/>
    <w:rPr>
      <w:rFonts w:eastAsiaTheme="minorEastAsia"/>
      <w:sz w:val="20"/>
      <w:szCs w:val="20"/>
      <w:lang w:val="de-DE" w:eastAsia="de-DE"/>
    </w:rPr>
  </w:style>
  <w:style w:type="character" w:customStyle="1" w:styleId="normaltextrun">
    <w:name w:val="normaltextrun"/>
    <w:basedOn w:val="Standardnpsmoodstavce"/>
    <w:rsid w:val="00655F42"/>
  </w:style>
  <w:style w:type="character" w:customStyle="1" w:styleId="eop">
    <w:name w:val="eop"/>
    <w:basedOn w:val="Standardnpsmoodstavce"/>
    <w:rsid w:val="00655F42"/>
  </w:style>
  <w:style w:type="paragraph" w:customStyle="1" w:styleId="paragraph">
    <w:name w:val="paragraph"/>
    <w:basedOn w:val="Normln"/>
    <w:rsid w:val="00655F4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Odstavecseseznamem">
    <w:name w:val="List Paragraph"/>
    <w:basedOn w:val="Normln"/>
    <w:uiPriority w:val="34"/>
    <w:qFormat/>
    <w:rsid w:val="00797C60"/>
    <w:pPr>
      <w:ind w:left="720"/>
      <w:contextualSpacing/>
    </w:pPr>
  </w:style>
  <w:style w:type="paragraph" w:styleId="Pedmtkomente">
    <w:name w:val="annotation subject"/>
    <w:basedOn w:val="Textkomente"/>
    <w:next w:val="Textkomente"/>
    <w:link w:val="PedmtkomenteChar"/>
    <w:uiPriority w:val="99"/>
    <w:semiHidden/>
    <w:unhideWhenUsed/>
    <w:rsid w:val="007634A7"/>
    <w:rPr>
      <w:rFonts w:eastAsiaTheme="minorHAnsi"/>
      <w:b/>
      <w:bCs/>
      <w:lang w:val="it-IT" w:eastAsia="en-US"/>
    </w:rPr>
  </w:style>
  <w:style w:type="character" w:customStyle="1" w:styleId="PedmtkomenteChar">
    <w:name w:val="Předmět komentáře Char"/>
    <w:basedOn w:val="TextkomenteChar"/>
    <w:link w:val="Pedmtkomente"/>
    <w:uiPriority w:val="99"/>
    <w:semiHidden/>
    <w:rsid w:val="007634A7"/>
    <w:rPr>
      <w:rFonts w:eastAsiaTheme="minorEastAsia"/>
      <w:b/>
      <w:bCs/>
      <w:sz w:val="20"/>
      <w:szCs w:val="20"/>
      <w:lang w:val="it-IT" w:eastAsia="de-DE"/>
    </w:rPr>
  </w:style>
  <w:style w:type="character" w:customStyle="1" w:styleId="contextualspellingandgrammarerror">
    <w:name w:val="contextualspellingandgrammarerror"/>
    <w:basedOn w:val="Standardnpsmoodstavce"/>
    <w:rsid w:val="003F4EE5"/>
  </w:style>
  <w:style w:type="character" w:customStyle="1" w:styleId="spellingerror">
    <w:name w:val="spellingerror"/>
    <w:basedOn w:val="Standardnpsmoodstavce"/>
    <w:rsid w:val="003F4EE5"/>
  </w:style>
  <w:style w:type="character" w:styleId="Hypertextovodkaz">
    <w:name w:val="Hyperlink"/>
    <w:basedOn w:val="Standardnpsmoodstavce"/>
    <w:uiPriority w:val="99"/>
    <w:unhideWhenUsed/>
    <w:rsid w:val="00034866"/>
    <w:rPr>
      <w:color w:val="0000FF"/>
      <w:u w:val="single"/>
    </w:rPr>
  </w:style>
  <w:style w:type="paragraph" w:styleId="Zkladntext2">
    <w:name w:val="Body Text 2"/>
    <w:basedOn w:val="Normln"/>
    <w:link w:val="Zkladntext2Char"/>
    <w:uiPriority w:val="99"/>
    <w:rsid w:val="00890293"/>
    <w:pPr>
      <w:spacing w:after="120" w:line="480" w:lineRule="auto"/>
    </w:pPr>
    <w:rPr>
      <w:rFonts w:ascii="Times New Roman" w:eastAsia="Times New Roman" w:hAnsi="Times New Roman" w:cs="Times New Roman"/>
      <w:sz w:val="24"/>
      <w:szCs w:val="24"/>
      <w:lang w:eastAsia="it-IT"/>
    </w:rPr>
  </w:style>
  <w:style w:type="character" w:customStyle="1" w:styleId="Zkladntext2Char">
    <w:name w:val="Základní text 2 Char"/>
    <w:basedOn w:val="Standardnpsmoodstavce"/>
    <w:link w:val="Zkladntext2"/>
    <w:uiPriority w:val="99"/>
    <w:rsid w:val="00890293"/>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4212">
      <w:bodyDiv w:val="1"/>
      <w:marLeft w:val="0"/>
      <w:marRight w:val="0"/>
      <w:marTop w:val="0"/>
      <w:marBottom w:val="0"/>
      <w:divBdr>
        <w:top w:val="none" w:sz="0" w:space="0" w:color="auto"/>
        <w:left w:val="none" w:sz="0" w:space="0" w:color="auto"/>
        <w:bottom w:val="none" w:sz="0" w:space="0" w:color="auto"/>
        <w:right w:val="none" w:sz="0" w:space="0" w:color="auto"/>
      </w:divBdr>
    </w:div>
    <w:div w:id="510996060">
      <w:bodyDiv w:val="1"/>
      <w:marLeft w:val="0"/>
      <w:marRight w:val="0"/>
      <w:marTop w:val="0"/>
      <w:marBottom w:val="0"/>
      <w:divBdr>
        <w:top w:val="none" w:sz="0" w:space="0" w:color="auto"/>
        <w:left w:val="none" w:sz="0" w:space="0" w:color="auto"/>
        <w:bottom w:val="none" w:sz="0" w:space="0" w:color="auto"/>
        <w:right w:val="none" w:sz="0" w:space="0" w:color="auto"/>
      </w:divBdr>
      <w:divsChild>
        <w:div w:id="1124692783">
          <w:marLeft w:val="0"/>
          <w:marRight w:val="0"/>
          <w:marTop w:val="0"/>
          <w:marBottom w:val="0"/>
          <w:divBdr>
            <w:top w:val="none" w:sz="0" w:space="0" w:color="auto"/>
            <w:left w:val="none" w:sz="0" w:space="0" w:color="auto"/>
            <w:bottom w:val="none" w:sz="0" w:space="0" w:color="auto"/>
            <w:right w:val="none" w:sz="0" w:space="0" w:color="auto"/>
          </w:divBdr>
          <w:divsChild>
            <w:div w:id="472412955">
              <w:marLeft w:val="0"/>
              <w:marRight w:val="0"/>
              <w:marTop w:val="0"/>
              <w:marBottom w:val="0"/>
              <w:divBdr>
                <w:top w:val="none" w:sz="0" w:space="0" w:color="auto"/>
                <w:left w:val="none" w:sz="0" w:space="0" w:color="auto"/>
                <w:bottom w:val="none" w:sz="0" w:space="0" w:color="auto"/>
                <w:right w:val="none" w:sz="0" w:space="0" w:color="auto"/>
              </w:divBdr>
            </w:div>
          </w:divsChild>
        </w:div>
        <w:div w:id="412747708">
          <w:marLeft w:val="0"/>
          <w:marRight w:val="0"/>
          <w:marTop w:val="0"/>
          <w:marBottom w:val="0"/>
          <w:divBdr>
            <w:top w:val="none" w:sz="0" w:space="0" w:color="auto"/>
            <w:left w:val="none" w:sz="0" w:space="0" w:color="auto"/>
            <w:bottom w:val="none" w:sz="0" w:space="0" w:color="auto"/>
            <w:right w:val="none" w:sz="0" w:space="0" w:color="auto"/>
          </w:divBdr>
          <w:divsChild>
            <w:div w:id="83773101">
              <w:marLeft w:val="0"/>
              <w:marRight w:val="0"/>
              <w:marTop w:val="0"/>
              <w:marBottom w:val="0"/>
              <w:divBdr>
                <w:top w:val="none" w:sz="0" w:space="0" w:color="auto"/>
                <w:left w:val="none" w:sz="0" w:space="0" w:color="auto"/>
                <w:bottom w:val="none" w:sz="0" w:space="0" w:color="auto"/>
                <w:right w:val="none" w:sz="0" w:space="0" w:color="auto"/>
              </w:divBdr>
            </w:div>
            <w:div w:id="1778596397">
              <w:marLeft w:val="0"/>
              <w:marRight w:val="0"/>
              <w:marTop w:val="0"/>
              <w:marBottom w:val="0"/>
              <w:divBdr>
                <w:top w:val="none" w:sz="0" w:space="0" w:color="auto"/>
                <w:left w:val="none" w:sz="0" w:space="0" w:color="auto"/>
                <w:bottom w:val="none" w:sz="0" w:space="0" w:color="auto"/>
                <w:right w:val="none" w:sz="0" w:space="0" w:color="auto"/>
              </w:divBdr>
            </w:div>
            <w:div w:id="1592930212">
              <w:marLeft w:val="0"/>
              <w:marRight w:val="0"/>
              <w:marTop w:val="0"/>
              <w:marBottom w:val="0"/>
              <w:divBdr>
                <w:top w:val="none" w:sz="0" w:space="0" w:color="auto"/>
                <w:left w:val="none" w:sz="0" w:space="0" w:color="auto"/>
                <w:bottom w:val="none" w:sz="0" w:space="0" w:color="auto"/>
                <w:right w:val="none" w:sz="0" w:space="0" w:color="auto"/>
              </w:divBdr>
            </w:div>
            <w:div w:id="886065638">
              <w:marLeft w:val="0"/>
              <w:marRight w:val="0"/>
              <w:marTop w:val="0"/>
              <w:marBottom w:val="0"/>
              <w:divBdr>
                <w:top w:val="none" w:sz="0" w:space="0" w:color="auto"/>
                <w:left w:val="none" w:sz="0" w:space="0" w:color="auto"/>
                <w:bottom w:val="none" w:sz="0" w:space="0" w:color="auto"/>
                <w:right w:val="none" w:sz="0" w:space="0" w:color="auto"/>
              </w:divBdr>
            </w:div>
          </w:divsChild>
        </w:div>
        <w:div w:id="1241057908">
          <w:marLeft w:val="0"/>
          <w:marRight w:val="0"/>
          <w:marTop w:val="0"/>
          <w:marBottom w:val="0"/>
          <w:divBdr>
            <w:top w:val="none" w:sz="0" w:space="0" w:color="auto"/>
            <w:left w:val="none" w:sz="0" w:space="0" w:color="auto"/>
            <w:bottom w:val="none" w:sz="0" w:space="0" w:color="auto"/>
            <w:right w:val="none" w:sz="0" w:space="0" w:color="auto"/>
          </w:divBdr>
          <w:divsChild>
            <w:div w:id="877743633">
              <w:marLeft w:val="0"/>
              <w:marRight w:val="0"/>
              <w:marTop w:val="0"/>
              <w:marBottom w:val="0"/>
              <w:divBdr>
                <w:top w:val="none" w:sz="0" w:space="0" w:color="auto"/>
                <w:left w:val="none" w:sz="0" w:space="0" w:color="auto"/>
                <w:bottom w:val="none" w:sz="0" w:space="0" w:color="auto"/>
                <w:right w:val="none" w:sz="0" w:space="0" w:color="auto"/>
              </w:divBdr>
            </w:div>
            <w:div w:id="2067027466">
              <w:marLeft w:val="0"/>
              <w:marRight w:val="0"/>
              <w:marTop w:val="0"/>
              <w:marBottom w:val="0"/>
              <w:divBdr>
                <w:top w:val="none" w:sz="0" w:space="0" w:color="auto"/>
                <w:left w:val="none" w:sz="0" w:space="0" w:color="auto"/>
                <w:bottom w:val="none" w:sz="0" w:space="0" w:color="auto"/>
                <w:right w:val="none" w:sz="0" w:space="0" w:color="auto"/>
              </w:divBdr>
            </w:div>
            <w:div w:id="1648439265">
              <w:marLeft w:val="0"/>
              <w:marRight w:val="0"/>
              <w:marTop w:val="0"/>
              <w:marBottom w:val="0"/>
              <w:divBdr>
                <w:top w:val="none" w:sz="0" w:space="0" w:color="auto"/>
                <w:left w:val="none" w:sz="0" w:space="0" w:color="auto"/>
                <w:bottom w:val="none" w:sz="0" w:space="0" w:color="auto"/>
                <w:right w:val="none" w:sz="0" w:space="0" w:color="auto"/>
              </w:divBdr>
            </w:div>
          </w:divsChild>
        </w:div>
        <w:div w:id="486634662">
          <w:marLeft w:val="0"/>
          <w:marRight w:val="0"/>
          <w:marTop w:val="0"/>
          <w:marBottom w:val="0"/>
          <w:divBdr>
            <w:top w:val="none" w:sz="0" w:space="0" w:color="auto"/>
            <w:left w:val="none" w:sz="0" w:space="0" w:color="auto"/>
            <w:bottom w:val="none" w:sz="0" w:space="0" w:color="auto"/>
            <w:right w:val="none" w:sz="0" w:space="0" w:color="auto"/>
          </w:divBdr>
          <w:divsChild>
            <w:div w:id="1395810303">
              <w:marLeft w:val="0"/>
              <w:marRight w:val="0"/>
              <w:marTop w:val="0"/>
              <w:marBottom w:val="0"/>
              <w:divBdr>
                <w:top w:val="none" w:sz="0" w:space="0" w:color="auto"/>
                <w:left w:val="none" w:sz="0" w:space="0" w:color="auto"/>
                <w:bottom w:val="none" w:sz="0" w:space="0" w:color="auto"/>
                <w:right w:val="none" w:sz="0" w:space="0" w:color="auto"/>
              </w:divBdr>
            </w:div>
            <w:div w:id="1828663804">
              <w:marLeft w:val="0"/>
              <w:marRight w:val="0"/>
              <w:marTop w:val="0"/>
              <w:marBottom w:val="0"/>
              <w:divBdr>
                <w:top w:val="none" w:sz="0" w:space="0" w:color="auto"/>
                <w:left w:val="none" w:sz="0" w:space="0" w:color="auto"/>
                <w:bottom w:val="none" w:sz="0" w:space="0" w:color="auto"/>
                <w:right w:val="none" w:sz="0" w:space="0" w:color="auto"/>
              </w:divBdr>
            </w:div>
          </w:divsChild>
        </w:div>
        <w:div w:id="1294363438">
          <w:marLeft w:val="0"/>
          <w:marRight w:val="0"/>
          <w:marTop w:val="0"/>
          <w:marBottom w:val="0"/>
          <w:divBdr>
            <w:top w:val="none" w:sz="0" w:space="0" w:color="auto"/>
            <w:left w:val="none" w:sz="0" w:space="0" w:color="auto"/>
            <w:bottom w:val="none" w:sz="0" w:space="0" w:color="auto"/>
            <w:right w:val="none" w:sz="0" w:space="0" w:color="auto"/>
          </w:divBdr>
          <w:divsChild>
            <w:div w:id="903570138">
              <w:marLeft w:val="0"/>
              <w:marRight w:val="0"/>
              <w:marTop w:val="0"/>
              <w:marBottom w:val="0"/>
              <w:divBdr>
                <w:top w:val="none" w:sz="0" w:space="0" w:color="auto"/>
                <w:left w:val="none" w:sz="0" w:space="0" w:color="auto"/>
                <w:bottom w:val="none" w:sz="0" w:space="0" w:color="auto"/>
                <w:right w:val="none" w:sz="0" w:space="0" w:color="auto"/>
              </w:divBdr>
            </w:div>
            <w:div w:id="1850295867">
              <w:marLeft w:val="0"/>
              <w:marRight w:val="0"/>
              <w:marTop w:val="0"/>
              <w:marBottom w:val="0"/>
              <w:divBdr>
                <w:top w:val="none" w:sz="0" w:space="0" w:color="auto"/>
                <w:left w:val="none" w:sz="0" w:space="0" w:color="auto"/>
                <w:bottom w:val="none" w:sz="0" w:space="0" w:color="auto"/>
                <w:right w:val="none" w:sz="0" w:space="0" w:color="auto"/>
              </w:divBdr>
            </w:div>
          </w:divsChild>
        </w:div>
        <w:div w:id="1989162167">
          <w:marLeft w:val="0"/>
          <w:marRight w:val="0"/>
          <w:marTop w:val="0"/>
          <w:marBottom w:val="0"/>
          <w:divBdr>
            <w:top w:val="none" w:sz="0" w:space="0" w:color="auto"/>
            <w:left w:val="none" w:sz="0" w:space="0" w:color="auto"/>
            <w:bottom w:val="none" w:sz="0" w:space="0" w:color="auto"/>
            <w:right w:val="none" w:sz="0" w:space="0" w:color="auto"/>
          </w:divBdr>
          <w:divsChild>
            <w:div w:id="1540506451">
              <w:marLeft w:val="0"/>
              <w:marRight w:val="0"/>
              <w:marTop w:val="0"/>
              <w:marBottom w:val="0"/>
              <w:divBdr>
                <w:top w:val="none" w:sz="0" w:space="0" w:color="auto"/>
                <w:left w:val="none" w:sz="0" w:space="0" w:color="auto"/>
                <w:bottom w:val="none" w:sz="0" w:space="0" w:color="auto"/>
                <w:right w:val="none" w:sz="0" w:space="0" w:color="auto"/>
              </w:divBdr>
            </w:div>
            <w:div w:id="19235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80665">
      <w:bodyDiv w:val="1"/>
      <w:marLeft w:val="0"/>
      <w:marRight w:val="0"/>
      <w:marTop w:val="0"/>
      <w:marBottom w:val="0"/>
      <w:divBdr>
        <w:top w:val="none" w:sz="0" w:space="0" w:color="auto"/>
        <w:left w:val="none" w:sz="0" w:space="0" w:color="auto"/>
        <w:bottom w:val="none" w:sz="0" w:space="0" w:color="auto"/>
        <w:right w:val="none" w:sz="0" w:space="0" w:color="auto"/>
      </w:divBdr>
      <w:divsChild>
        <w:div w:id="223831745">
          <w:marLeft w:val="0"/>
          <w:marRight w:val="0"/>
          <w:marTop w:val="0"/>
          <w:marBottom w:val="0"/>
          <w:divBdr>
            <w:top w:val="none" w:sz="0" w:space="0" w:color="auto"/>
            <w:left w:val="none" w:sz="0" w:space="0" w:color="auto"/>
            <w:bottom w:val="none" w:sz="0" w:space="0" w:color="auto"/>
            <w:right w:val="none" w:sz="0" w:space="0" w:color="auto"/>
          </w:divBdr>
          <w:divsChild>
            <w:div w:id="1029992215">
              <w:marLeft w:val="0"/>
              <w:marRight w:val="0"/>
              <w:marTop w:val="0"/>
              <w:marBottom w:val="0"/>
              <w:divBdr>
                <w:top w:val="none" w:sz="0" w:space="0" w:color="auto"/>
                <w:left w:val="none" w:sz="0" w:space="0" w:color="auto"/>
                <w:bottom w:val="none" w:sz="0" w:space="0" w:color="auto"/>
                <w:right w:val="none" w:sz="0" w:space="0" w:color="auto"/>
              </w:divBdr>
            </w:div>
            <w:div w:id="1841658428">
              <w:marLeft w:val="0"/>
              <w:marRight w:val="0"/>
              <w:marTop w:val="0"/>
              <w:marBottom w:val="0"/>
              <w:divBdr>
                <w:top w:val="none" w:sz="0" w:space="0" w:color="auto"/>
                <w:left w:val="none" w:sz="0" w:space="0" w:color="auto"/>
                <w:bottom w:val="none" w:sz="0" w:space="0" w:color="auto"/>
                <w:right w:val="none" w:sz="0" w:space="0" w:color="auto"/>
              </w:divBdr>
            </w:div>
            <w:div w:id="941766517">
              <w:marLeft w:val="0"/>
              <w:marRight w:val="0"/>
              <w:marTop w:val="0"/>
              <w:marBottom w:val="0"/>
              <w:divBdr>
                <w:top w:val="none" w:sz="0" w:space="0" w:color="auto"/>
                <w:left w:val="none" w:sz="0" w:space="0" w:color="auto"/>
                <w:bottom w:val="none" w:sz="0" w:space="0" w:color="auto"/>
                <w:right w:val="none" w:sz="0" w:space="0" w:color="auto"/>
              </w:divBdr>
            </w:div>
          </w:divsChild>
        </w:div>
        <w:div w:id="1344822761">
          <w:marLeft w:val="0"/>
          <w:marRight w:val="0"/>
          <w:marTop w:val="0"/>
          <w:marBottom w:val="0"/>
          <w:divBdr>
            <w:top w:val="none" w:sz="0" w:space="0" w:color="auto"/>
            <w:left w:val="none" w:sz="0" w:space="0" w:color="auto"/>
            <w:bottom w:val="none" w:sz="0" w:space="0" w:color="auto"/>
            <w:right w:val="none" w:sz="0" w:space="0" w:color="auto"/>
          </w:divBdr>
          <w:divsChild>
            <w:div w:id="1239049791">
              <w:marLeft w:val="0"/>
              <w:marRight w:val="0"/>
              <w:marTop w:val="0"/>
              <w:marBottom w:val="0"/>
              <w:divBdr>
                <w:top w:val="none" w:sz="0" w:space="0" w:color="auto"/>
                <w:left w:val="none" w:sz="0" w:space="0" w:color="auto"/>
                <w:bottom w:val="none" w:sz="0" w:space="0" w:color="auto"/>
                <w:right w:val="none" w:sz="0" w:space="0" w:color="auto"/>
              </w:divBdr>
            </w:div>
            <w:div w:id="148401244">
              <w:marLeft w:val="0"/>
              <w:marRight w:val="0"/>
              <w:marTop w:val="0"/>
              <w:marBottom w:val="0"/>
              <w:divBdr>
                <w:top w:val="none" w:sz="0" w:space="0" w:color="auto"/>
                <w:left w:val="none" w:sz="0" w:space="0" w:color="auto"/>
                <w:bottom w:val="none" w:sz="0" w:space="0" w:color="auto"/>
                <w:right w:val="none" w:sz="0" w:space="0" w:color="auto"/>
              </w:divBdr>
            </w:div>
            <w:div w:id="74909954">
              <w:marLeft w:val="0"/>
              <w:marRight w:val="0"/>
              <w:marTop w:val="0"/>
              <w:marBottom w:val="0"/>
              <w:divBdr>
                <w:top w:val="none" w:sz="0" w:space="0" w:color="auto"/>
                <w:left w:val="none" w:sz="0" w:space="0" w:color="auto"/>
                <w:bottom w:val="none" w:sz="0" w:space="0" w:color="auto"/>
                <w:right w:val="none" w:sz="0" w:space="0" w:color="auto"/>
              </w:divBdr>
            </w:div>
            <w:div w:id="2108304010">
              <w:marLeft w:val="0"/>
              <w:marRight w:val="0"/>
              <w:marTop w:val="0"/>
              <w:marBottom w:val="0"/>
              <w:divBdr>
                <w:top w:val="none" w:sz="0" w:space="0" w:color="auto"/>
                <w:left w:val="none" w:sz="0" w:space="0" w:color="auto"/>
                <w:bottom w:val="none" w:sz="0" w:space="0" w:color="auto"/>
                <w:right w:val="none" w:sz="0" w:space="0" w:color="auto"/>
              </w:divBdr>
            </w:div>
            <w:div w:id="1480149132">
              <w:marLeft w:val="0"/>
              <w:marRight w:val="0"/>
              <w:marTop w:val="0"/>
              <w:marBottom w:val="0"/>
              <w:divBdr>
                <w:top w:val="none" w:sz="0" w:space="0" w:color="auto"/>
                <w:left w:val="none" w:sz="0" w:space="0" w:color="auto"/>
                <w:bottom w:val="none" w:sz="0" w:space="0" w:color="auto"/>
                <w:right w:val="none" w:sz="0" w:space="0" w:color="auto"/>
              </w:divBdr>
            </w:div>
          </w:divsChild>
        </w:div>
        <w:div w:id="624233590">
          <w:marLeft w:val="0"/>
          <w:marRight w:val="0"/>
          <w:marTop w:val="0"/>
          <w:marBottom w:val="0"/>
          <w:divBdr>
            <w:top w:val="none" w:sz="0" w:space="0" w:color="auto"/>
            <w:left w:val="none" w:sz="0" w:space="0" w:color="auto"/>
            <w:bottom w:val="none" w:sz="0" w:space="0" w:color="auto"/>
            <w:right w:val="none" w:sz="0" w:space="0" w:color="auto"/>
          </w:divBdr>
          <w:divsChild>
            <w:div w:id="383020464">
              <w:marLeft w:val="0"/>
              <w:marRight w:val="0"/>
              <w:marTop w:val="0"/>
              <w:marBottom w:val="0"/>
              <w:divBdr>
                <w:top w:val="none" w:sz="0" w:space="0" w:color="auto"/>
                <w:left w:val="none" w:sz="0" w:space="0" w:color="auto"/>
                <w:bottom w:val="none" w:sz="0" w:space="0" w:color="auto"/>
                <w:right w:val="none" w:sz="0" w:space="0" w:color="auto"/>
              </w:divBdr>
            </w:div>
            <w:div w:id="5572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2568">
      <w:bodyDiv w:val="1"/>
      <w:marLeft w:val="0"/>
      <w:marRight w:val="0"/>
      <w:marTop w:val="0"/>
      <w:marBottom w:val="0"/>
      <w:divBdr>
        <w:top w:val="none" w:sz="0" w:space="0" w:color="auto"/>
        <w:left w:val="none" w:sz="0" w:space="0" w:color="auto"/>
        <w:bottom w:val="none" w:sz="0" w:space="0" w:color="auto"/>
        <w:right w:val="none" w:sz="0" w:space="0" w:color="auto"/>
      </w:divBdr>
    </w:div>
    <w:div w:id="1517502055">
      <w:bodyDiv w:val="1"/>
      <w:marLeft w:val="0"/>
      <w:marRight w:val="0"/>
      <w:marTop w:val="0"/>
      <w:marBottom w:val="0"/>
      <w:divBdr>
        <w:top w:val="none" w:sz="0" w:space="0" w:color="auto"/>
        <w:left w:val="none" w:sz="0" w:space="0" w:color="auto"/>
        <w:bottom w:val="none" w:sz="0" w:space="0" w:color="auto"/>
        <w:right w:val="none" w:sz="0" w:space="0" w:color="auto"/>
      </w:divBdr>
    </w:div>
    <w:div w:id="1805736501">
      <w:bodyDiv w:val="1"/>
      <w:marLeft w:val="0"/>
      <w:marRight w:val="0"/>
      <w:marTop w:val="0"/>
      <w:marBottom w:val="0"/>
      <w:divBdr>
        <w:top w:val="none" w:sz="0" w:space="0" w:color="auto"/>
        <w:left w:val="none" w:sz="0" w:space="0" w:color="auto"/>
        <w:bottom w:val="none" w:sz="0" w:space="0" w:color="auto"/>
        <w:right w:val="none" w:sz="0" w:space="0" w:color="auto"/>
      </w:divBdr>
    </w:div>
    <w:div w:id="1855340740">
      <w:bodyDiv w:val="1"/>
      <w:marLeft w:val="0"/>
      <w:marRight w:val="0"/>
      <w:marTop w:val="0"/>
      <w:marBottom w:val="0"/>
      <w:divBdr>
        <w:top w:val="none" w:sz="0" w:space="0" w:color="auto"/>
        <w:left w:val="none" w:sz="0" w:space="0" w:color="auto"/>
        <w:bottom w:val="none" w:sz="0" w:space="0" w:color="auto"/>
        <w:right w:val="none" w:sz="0" w:space="0" w:color="auto"/>
      </w:divBdr>
    </w:div>
    <w:div w:id="1983802934">
      <w:bodyDiv w:val="1"/>
      <w:marLeft w:val="0"/>
      <w:marRight w:val="0"/>
      <w:marTop w:val="0"/>
      <w:marBottom w:val="0"/>
      <w:divBdr>
        <w:top w:val="none" w:sz="0" w:space="0" w:color="auto"/>
        <w:left w:val="none" w:sz="0" w:space="0" w:color="auto"/>
        <w:bottom w:val="none" w:sz="0" w:space="0" w:color="auto"/>
        <w:right w:val="none" w:sz="0" w:space="0" w:color="auto"/>
      </w:divBdr>
      <w:divsChild>
        <w:div w:id="376321025">
          <w:marLeft w:val="0"/>
          <w:marRight w:val="0"/>
          <w:marTop w:val="0"/>
          <w:marBottom w:val="0"/>
          <w:divBdr>
            <w:top w:val="none" w:sz="0" w:space="0" w:color="auto"/>
            <w:left w:val="none" w:sz="0" w:space="0" w:color="auto"/>
            <w:bottom w:val="none" w:sz="0" w:space="0" w:color="auto"/>
            <w:right w:val="none" w:sz="0" w:space="0" w:color="auto"/>
          </w:divBdr>
        </w:div>
        <w:div w:id="788277294">
          <w:marLeft w:val="0"/>
          <w:marRight w:val="0"/>
          <w:marTop w:val="0"/>
          <w:marBottom w:val="0"/>
          <w:divBdr>
            <w:top w:val="none" w:sz="0" w:space="0" w:color="auto"/>
            <w:left w:val="none" w:sz="0" w:space="0" w:color="auto"/>
            <w:bottom w:val="none" w:sz="0" w:space="0" w:color="auto"/>
            <w:right w:val="none" w:sz="0" w:space="0" w:color="auto"/>
          </w:divBdr>
        </w:div>
      </w:divsChild>
    </w:div>
    <w:div w:id="2019849160">
      <w:bodyDiv w:val="1"/>
      <w:marLeft w:val="0"/>
      <w:marRight w:val="0"/>
      <w:marTop w:val="0"/>
      <w:marBottom w:val="0"/>
      <w:divBdr>
        <w:top w:val="none" w:sz="0" w:space="0" w:color="auto"/>
        <w:left w:val="none" w:sz="0" w:space="0" w:color="auto"/>
        <w:bottom w:val="none" w:sz="0" w:space="0" w:color="auto"/>
        <w:right w:val="none" w:sz="0" w:space="0" w:color="auto"/>
      </w:divBdr>
      <w:divsChild>
        <w:div w:id="933902195">
          <w:marLeft w:val="0"/>
          <w:marRight w:val="0"/>
          <w:marTop w:val="0"/>
          <w:marBottom w:val="0"/>
          <w:divBdr>
            <w:top w:val="none" w:sz="0" w:space="0" w:color="auto"/>
            <w:left w:val="none" w:sz="0" w:space="0" w:color="auto"/>
            <w:bottom w:val="none" w:sz="0" w:space="0" w:color="auto"/>
            <w:right w:val="none" w:sz="0" w:space="0" w:color="auto"/>
          </w:divBdr>
          <w:divsChild>
            <w:div w:id="2132091597">
              <w:marLeft w:val="0"/>
              <w:marRight w:val="0"/>
              <w:marTop w:val="0"/>
              <w:marBottom w:val="0"/>
              <w:divBdr>
                <w:top w:val="none" w:sz="0" w:space="0" w:color="auto"/>
                <w:left w:val="none" w:sz="0" w:space="0" w:color="auto"/>
                <w:bottom w:val="none" w:sz="0" w:space="0" w:color="auto"/>
                <w:right w:val="none" w:sz="0" w:space="0" w:color="auto"/>
              </w:divBdr>
            </w:div>
          </w:divsChild>
        </w:div>
        <w:div w:id="1536961558">
          <w:marLeft w:val="0"/>
          <w:marRight w:val="0"/>
          <w:marTop w:val="0"/>
          <w:marBottom w:val="0"/>
          <w:divBdr>
            <w:top w:val="none" w:sz="0" w:space="0" w:color="auto"/>
            <w:left w:val="none" w:sz="0" w:space="0" w:color="auto"/>
            <w:bottom w:val="none" w:sz="0" w:space="0" w:color="auto"/>
            <w:right w:val="none" w:sz="0" w:space="0" w:color="auto"/>
          </w:divBdr>
          <w:divsChild>
            <w:div w:id="1829520794">
              <w:marLeft w:val="0"/>
              <w:marRight w:val="0"/>
              <w:marTop w:val="0"/>
              <w:marBottom w:val="0"/>
              <w:divBdr>
                <w:top w:val="none" w:sz="0" w:space="0" w:color="auto"/>
                <w:left w:val="none" w:sz="0" w:space="0" w:color="auto"/>
                <w:bottom w:val="none" w:sz="0" w:space="0" w:color="auto"/>
                <w:right w:val="none" w:sz="0" w:space="0" w:color="auto"/>
              </w:divBdr>
            </w:div>
            <w:div w:id="1411346566">
              <w:marLeft w:val="0"/>
              <w:marRight w:val="0"/>
              <w:marTop w:val="0"/>
              <w:marBottom w:val="0"/>
              <w:divBdr>
                <w:top w:val="none" w:sz="0" w:space="0" w:color="auto"/>
                <w:left w:val="none" w:sz="0" w:space="0" w:color="auto"/>
                <w:bottom w:val="none" w:sz="0" w:space="0" w:color="auto"/>
                <w:right w:val="none" w:sz="0" w:space="0" w:color="auto"/>
              </w:divBdr>
            </w:div>
            <w:div w:id="2118212122">
              <w:marLeft w:val="0"/>
              <w:marRight w:val="0"/>
              <w:marTop w:val="0"/>
              <w:marBottom w:val="0"/>
              <w:divBdr>
                <w:top w:val="none" w:sz="0" w:space="0" w:color="auto"/>
                <w:left w:val="none" w:sz="0" w:space="0" w:color="auto"/>
                <w:bottom w:val="none" w:sz="0" w:space="0" w:color="auto"/>
                <w:right w:val="none" w:sz="0" w:space="0" w:color="auto"/>
              </w:divBdr>
            </w:div>
            <w:div w:id="1015500508">
              <w:marLeft w:val="0"/>
              <w:marRight w:val="0"/>
              <w:marTop w:val="0"/>
              <w:marBottom w:val="0"/>
              <w:divBdr>
                <w:top w:val="none" w:sz="0" w:space="0" w:color="auto"/>
                <w:left w:val="none" w:sz="0" w:space="0" w:color="auto"/>
                <w:bottom w:val="none" w:sz="0" w:space="0" w:color="auto"/>
                <w:right w:val="none" w:sz="0" w:space="0" w:color="auto"/>
              </w:divBdr>
            </w:div>
          </w:divsChild>
        </w:div>
        <w:div w:id="1513910432">
          <w:marLeft w:val="0"/>
          <w:marRight w:val="0"/>
          <w:marTop w:val="0"/>
          <w:marBottom w:val="0"/>
          <w:divBdr>
            <w:top w:val="none" w:sz="0" w:space="0" w:color="auto"/>
            <w:left w:val="none" w:sz="0" w:space="0" w:color="auto"/>
            <w:bottom w:val="none" w:sz="0" w:space="0" w:color="auto"/>
            <w:right w:val="none" w:sz="0" w:space="0" w:color="auto"/>
          </w:divBdr>
          <w:divsChild>
            <w:div w:id="1991134135">
              <w:marLeft w:val="0"/>
              <w:marRight w:val="0"/>
              <w:marTop w:val="0"/>
              <w:marBottom w:val="0"/>
              <w:divBdr>
                <w:top w:val="none" w:sz="0" w:space="0" w:color="auto"/>
                <w:left w:val="none" w:sz="0" w:space="0" w:color="auto"/>
                <w:bottom w:val="none" w:sz="0" w:space="0" w:color="auto"/>
                <w:right w:val="none" w:sz="0" w:space="0" w:color="auto"/>
              </w:divBdr>
            </w:div>
            <w:div w:id="971061080">
              <w:marLeft w:val="0"/>
              <w:marRight w:val="0"/>
              <w:marTop w:val="0"/>
              <w:marBottom w:val="0"/>
              <w:divBdr>
                <w:top w:val="none" w:sz="0" w:space="0" w:color="auto"/>
                <w:left w:val="none" w:sz="0" w:space="0" w:color="auto"/>
                <w:bottom w:val="none" w:sz="0" w:space="0" w:color="auto"/>
                <w:right w:val="none" w:sz="0" w:space="0" w:color="auto"/>
              </w:divBdr>
            </w:div>
            <w:div w:id="1156800618">
              <w:marLeft w:val="0"/>
              <w:marRight w:val="0"/>
              <w:marTop w:val="0"/>
              <w:marBottom w:val="0"/>
              <w:divBdr>
                <w:top w:val="none" w:sz="0" w:space="0" w:color="auto"/>
                <w:left w:val="none" w:sz="0" w:space="0" w:color="auto"/>
                <w:bottom w:val="none" w:sz="0" w:space="0" w:color="auto"/>
                <w:right w:val="none" w:sz="0" w:space="0" w:color="auto"/>
              </w:divBdr>
            </w:div>
          </w:divsChild>
        </w:div>
        <w:div w:id="227348854">
          <w:marLeft w:val="0"/>
          <w:marRight w:val="0"/>
          <w:marTop w:val="0"/>
          <w:marBottom w:val="0"/>
          <w:divBdr>
            <w:top w:val="none" w:sz="0" w:space="0" w:color="auto"/>
            <w:left w:val="none" w:sz="0" w:space="0" w:color="auto"/>
            <w:bottom w:val="none" w:sz="0" w:space="0" w:color="auto"/>
            <w:right w:val="none" w:sz="0" w:space="0" w:color="auto"/>
          </w:divBdr>
          <w:divsChild>
            <w:div w:id="710687927">
              <w:marLeft w:val="0"/>
              <w:marRight w:val="0"/>
              <w:marTop w:val="0"/>
              <w:marBottom w:val="0"/>
              <w:divBdr>
                <w:top w:val="none" w:sz="0" w:space="0" w:color="auto"/>
                <w:left w:val="none" w:sz="0" w:space="0" w:color="auto"/>
                <w:bottom w:val="none" w:sz="0" w:space="0" w:color="auto"/>
                <w:right w:val="none" w:sz="0" w:space="0" w:color="auto"/>
              </w:divBdr>
            </w:div>
            <w:div w:id="1425884461">
              <w:marLeft w:val="0"/>
              <w:marRight w:val="0"/>
              <w:marTop w:val="0"/>
              <w:marBottom w:val="0"/>
              <w:divBdr>
                <w:top w:val="none" w:sz="0" w:space="0" w:color="auto"/>
                <w:left w:val="none" w:sz="0" w:space="0" w:color="auto"/>
                <w:bottom w:val="none" w:sz="0" w:space="0" w:color="auto"/>
                <w:right w:val="none" w:sz="0" w:space="0" w:color="auto"/>
              </w:divBdr>
            </w:div>
          </w:divsChild>
        </w:div>
        <w:div w:id="719402538">
          <w:marLeft w:val="0"/>
          <w:marRight w:val="0"/>
          <w:marTop w:val="0"/>
          <w:marBottom w:val="0"/>
          <w:divBdr>
            <w:top w:val="none" w:sz="0" w:space="0" w:color="auto"/>
            <w:left w:val="none" w:sz="0" w:space="0" w:color="auto"/>
            <w:bottom w:val="none" w:sz="0" w:space="0" w:color="auto"/>
            <w:right w:val="none" w:sz="0" w:space="0" w:color="auto"/>
          </w:divBdr>
          <w:divsChild>
            <w:div w:id="932855929">
              <w:marLeft w:val="0"/>
              <w:marRight w:val="0"/>
              <w:marTop w:val="0"/>
              <w:marBottom w:val="0"/>
              <w:divBdr>
                <w:top w:val="none" w:sz="0" w:space="0" w:color="auto"/>
                <w:left w:val="none" w:sz="0" w:space="0" w:color="auto"/>
                <w:bottom w:val="none" w:sz="0" w:space="0" w:color="auto"/>
                <w:right w:val="none" w:sz="0" w:space="0" w:color="auto"/>
              </w:divBdr>
            </w:div>
            <w:div w:id="2114813076">
              <w:marLeft w:val="0"/>
              <w:marRight w:val="0"/>
              <w:marTop w:val="0"/>
              <w:marBottom w:val="0"/>
              <w:divBdr>
                <w:top w:val="none" w:sz="0" w:space="0" w:color="auto"/>
                <w:left w:val="none" w:sz="0" w:space="0" w:color="auto"/>
                <w:bottom w:val="none" w:sz="0" w:space="0" w:color="auto"/>
                <w:right w:val="none" w:sz="0" w:space="0" w:color="auto"/>
              </w:divBdr>
            </w:div>
          </w:divsChild>
        </w:div>
        <w:div w:id="479276065">
          <w:marLeft w:val="0"/>
          <w:marRight w:val="0"/>
          <w:marTop w:val="0"/>
          <w:marBottom w:val="0"/>
          <w:divBdr>
            <w:top w:val="none" w:sz="0" w:space="0" w:color="auto"/>
            <w:left w:val="none" w:sz="0" w:space="0" w:color="auto"/>
            <w:bottom w:val="none" w:sz="0" w:space="0" w:color="auto"/>
            <w:right w:val="none" w:sz="0" w:space="0" w:color="auto"/>
          </w:divBdr>
          <w:divsChild>
            <w:div w:id="272783972">
              <w:marLeft w:val="0"/>
              <w:marRight w:val="0"/>
              <w:marTop w:val="0"/>
              <w:marBottom w:val="0"/>
              <w:divBdr>
                <w:top w:val="none" w:sz="0" w:space="0" w:color="auto"/>
                <w:left w:val="none" w:sz="0" w:space="0" w:color="auto"/>
                <w:bottom w:val="none" w:sz="0" w:space="0" w:color="auto"/>
                <w:right w:val="none" w:sz="0" w:space="0" w:color="auto"/>
              </w:divBdr>
            </w:div>
            <w:div w:id="1573352863">
              <w:marLeft w:val="0"/>
              <w:marRight w:val="0"/>
              <w:marTop w:val="0"/>
              <w:marBottom w:val="0"/>
              <w:divBdr>
                <w:top w:val="none" w:sz="0" w:space="0" w:color="auto"/>
                <w:left w:val="none" w:sz="0" w:space="0" w:color="auto"/>
                <w:bottom w:val="none" w:sz="0" w:space="0" w:color="auto"/>
                <w:right w:val="none" w:sz="0" w:space="0" w:color="auto"/>
              </w:divBdr>
            </w:div>
          </w:divsChild>
        </w:div>
        <w:div w:id="842283058">
          <w:marLeft w:val="0"/>
          <w:marRight w:val="0"/>
          <w:marTop w:val="0"/>
          <w:marBottom w:val="0"/>
          <w:divBdr>
            <w:top w:val="none" w:sz="0" w:space="0" w:color="auto"/>
            <w:left w:val="none" w:sz="0" w:space="0" w:color="auto"/>
            <w:bottom w:val="none" w:sz="0" w:space="0" w:color="auto"/>
            <w:right w:val="none" w:sz="0" w:space="0" w:color="auto"/>
          </w:divBdr>
          <w:divsChild>
            <w:div w:id="474490505">
              <w:marLeft w:val="0"/>
              <w:marRight w:val="0"/>
              <w:marTop w:val="0"/>
              <w:marBottom w:val="0"/>
              <w:divBdr>
                <w:top w:val="none" w:sz="0" w:space="0" w:color="auto"/>
                <w:left w:val="none" w:sz="0" w:space="0" w:color="auto"/>
                <w:bottom w:val="none" w:sz="0" w:space="0" w:color="auto"/>
                <w:right w:val="none" w:sz="0" w:space="0" w:color="auto"/>
              </w:divBdr>
            </w:div>
            <w:div w:id="486556493">
              <w:marLeft w:val="0"/>
              <w:marRight w:val="0"/>
              <w:marTop w:val="0"/>
              <w:marBottom w:val="0"/>
              <w:divBdr>
                <w:top w:val="none" w:sz="0" w:space="0" w:color="auto"/>
                <w:left w:val="none" w:sz="0" w:space="0" w:color="auto"/>
                <w:bottom w:val="none" w:sz="0" w:space="0" w:color="auto"/>
                <w:right w:val="none" w:sz="0" w:space="0" w:color="auto"/>
              </w:divBdr>
            </w:div>
            <w:div w:id="1970554103">
              <w:marLeft w:val="0"/>
              <w:marRight w:val="0"/>
              <w:marTop w:val="0"/>
              <w:marBottom w:val="0"/>
              <w:divBdr>
                <w:top w:val="none" w:sz="0" w:space="0" w:color="auto"/>
                <w:left w:val="none" w:sz="0" w:space="0" w:color="auto"/>
                <w:bottom w:val="none" w:sz="0" w:space="0" w:color="auto"/>
                <w:right w:val="none" w:sz="0" w:space="0" w:color="auto"/>
              </w:divBdr>
            </w:div>
            <w:div w:id="1377974667">
              <w:marLeft w:val="0"/>
              <w:marRight w:val="0"/>
              <w:marTop w:val="0"/>
              <w:marBottom w:val="0"/>
              <w:divBdr>
                <w:top w:val="none" w:sz="0" w:space="0" w:color="auto"/>
                <w:left w:val="none" w:sz="0" w:space="0" w:color="auto"/>
                <w:bottom w:val="none" w:sz="0" w:space="0" w:color="auto"/>
                <w:right w:val="none" w:sz="0" w:space="0" w:color="auto"/>
              </w:divBdr>
            </w:div>
            <w:div w:id="426387514">
              <w:marLeft w:val="0"/>
              <w:marRight w:val="0"/>
              <w:marTop w:val="0"/>
              <w:marBottom w:val="0"/>
              <w:divBdr>
                <w:top w:val="none" w:sz="0" w:space="0" w:color="auto"/>
                <w:left w:val="none" w:sz="0" w:space="0" w:color="auto"/>
                <w:bottom w:val="none" w:sz="0" w:space="0" w:color="auto"/>
                <w:right w:val="none" w:sz="0" w:space="0" w:color="auto"/>
              </w:divBdr>
            </w:div>
            <w:div w:id="10606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universite-europenne@univ-rennes1.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DD7C2-94CD-48F2-A8D1-22F29B88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310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Madau</dc:creator>
  <cp:keywords/>
  <dc:description/>
  <cp:lastModifiedBy>Eva Nagyová</cp:lastModifiedBy>
  <cp:revision>21</cp:revision>
  <dcterms:created xsi:type="dcterms:W3CDTF">2020-11-26T23:30:00Z</dcterms:created>
  <dcterms:modified xsi:type="dcterms:W3CDTF">2021-09-09T07:36:00Z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-1090879228</vt:i4>
  </property>
</Properties>
</file>